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2BA63" w14:textId="74C5131F" w:rsidR="00910E62" w:rsidRDefault="00910E62" w:rsidP="00910E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14:paraId="09DC7C5A" w14:textId="21B76EE3" w:rsidR="00613CBA" w:rsidRPr="00910E62" w:rsidRDefault="00613CBA" w:rsidP="00910E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10E62">
        <w:rPr>
          <w:sz w:val="28"/>
          <w:szCs w:val="28"/>
        </w:rPr>
        <w:t xml:space="preserve"> «</w:t>
      </w:r>
      <w:r w:rsidR="007C71BA">
        <w:rPr>
          <w:sz w:val="28"/>
          <w:szCs w:val="28"/>
        </w:rPr>
        <w:t>Неисправимая тяга к «бесплатным» товарам вновь при</w:t>
      </w:r>
      <w:r w:rsidR="00A268F0">
        <w:rPr>
          <w:sz w:val="28"/>
          <w:szCs w:val="28"/>
        </w:rPr>
        <w:t>в</w:t>
      </w:r>
      <w:r w:rsidR="007C71BA">
        <w:rPr>
          <w:sz w:val="28"/>
          <w:szCs w:val="28"/>
        </w:rPr>
        <w:t>ела на скамью подсудимых</w:t>
      </w:r>
      <w:r w:rsidRPr="00910E62">
        <w:rPr>
          <w:sz w:val="28"/>
          <w:szCs w:val="28"/>
        </w:rPr>
        <w:t>»</w:t>
      </w:r>
    </w:p>
    <w:p w14:paraId="6A9B4862" w14:textId="3A0EF034" w:rsidR="00613CBA" w:rsidRDefault="00613CBA" w:rsidP="00910E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6B37A80" w14:textId="0AC46AE6" w:rsidR="004F6F32" w:rsidRDefault="00A333FD" w:rsidP="00910E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07.06.2022 </w:t>
      </w:r>
      <w:r w:rsidR="00864073">
        <w:rPr>
          <w:sz w:val="28"/>
          <w:szCs w:val="28"/>
        </w:rPr>
        <w:t>Оренбургским районным судом рассмотрено уголовное дело в отношении</w:t>
      </w:r>
      <w:r w:rsidR="00F91802">
        <w:rPr>
          <w:sz w:val="28"/>
          <w:szCs w:val="28"/>
        </w:rPr>
        <w:t xml:space="preserve"> жителя Орен</w:t>
      </w:r>
      <w:r w:rsidR="004F6F32">
        <w:rPr>
          <w:sz w:val="28"/>
          <w:szCs w:val="28"/>
        </w:rPr>
        <w:t xml:space="preserve">бургского района, который с малолетства имеет неистребимую тягу к присвоению чужого. Имея несколько в прошлом несколько судимостей за кражи, а также будучи привлеченным в сентябре прошлого года к административной ответственности за мелкое хищение в одном из магазинов города Оренбурга, в январе текущего года в магазине «Пятерочка» </w:t>
      </w:r>
      <w:r>
        <w:rPr>
          <w:sz w:val="28"/>
          <w:szCs w:val="28"/>
        </w:rPr>
        <w:t xml:space="preserve">вновь совершил мелкое хищение (ст. 158.1 УК РФ) - </w:t>
      </w:r>
      <w:r w:rsidR="004F6F32">
        <w:rPr>
          <w:sz w:val="28"/>
          <w:szCs w:val="28"/>
        </w:rPr>
        <w:t xml:space="preserve">похитил одежду, спиртное и шоколад, которые спрятал под одежду и как ни в чем не бывало, прошел мимо кассы. </w:t>
      </w:r>
      <w:r>
        <w:rPr>
          <w:sz w:val="28"/>
          <w:szCs w:val="28"/>
        </w:rPr>
        <w:t xml:space="preserve">К моменту вынесения нового приговора он уже отбывал наказание за другую кражу (ст. 158 УК РФ), совершенную в городе Оренбурге. С учетом отягчающих обстоятельств и статуса неисправимого ему назначено наказание в виде лишения свободы. </w:t>
      </w:r>
    </w:p>
    <w:p w14:paraId="53D53DC8" w14:textId="559EDD76" w:rsidR="000304C1" w:rsidRPr="00910E62" w:rsidRDefault="00A268F0" w:rsidP="000304C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="001D5F24">
        <w:rPr>
          <w:sz w:val="28"/>
          <w:szCs w:val="28"/>
        </w:rPr>
        <w:t>прокуратурой рай</w:t>
      </w:r>
      <w:r w:rsidR="003D7E6F">
        <w:rPr>
          <w:sz w:val="28"/>
          <w:szCs w:val="28"/>
        </w:rPr>
        <w:t>о</w:t>
      </w:r>
      <w:r w:rsidR="001D5F24">
        <w:rPr>
          <w:sz w:val="28"/>
          <w:szCs w:val="28"/>
        </w:rPr>
        <w:t>на</w:t>
      </w:r>
      <w:r w:rsidR="003D7E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 </w:t>
      </w:r>
      <w:r w:rsidR="003D7E6F">
        <w:rPr>
          <w:sz w:val="28"/>
          <w:szCs w:val="28"/>
        </w:rPr>
        <w:t>направлено у</w:t>
      </w:r>
      <w:r>
        <w:rPr>
          <w:sz w:val="28"/>
          <w:szCs w:val="28"/>
        </w:rPr>
        <w:t>головно</w:t>
      </w:r>
      <w:r w:rsidRPr="00A268F0">
        <w:rPr>
          <w:sz w:val="28"/>
          <w:szCs w:val="28"/>
        </w:rPr>
        <w:t>е дело в отношении другого жителя города Оренбурга, совершившего</w:t>
      </w:r>
      <w:r w:rsidRPr="00A268F0">
        <w:rPr>
          <w:color w:val="000000"/>
          <w:sz w:val="28"/>
          <w:szCs w:val="28"/>
        </w:rPr>
        <w:t xml:space="preserve"> мелкую </w:t>
      </w:r>
      <w:proofErr w:type="gramStart"/>
      <w:r>
        <w:rPr>
          <w:color w:val="000000"/>
          <w:sz w:val="28"/>
          <w:szCs w:val="28"/>
        </w:rPr>
        <w:t>кражу  косметических</w:t>
      </w:r>
      <w:proofErr w:type="gramEnd"/>
      <w:r>
        <w:rPr>
          <w:color w:val="000000"/>
          <w:sz w:val="28"/>
          <w:szCs w:val="28"/>
        </w:rPr>
        <w:t xml:space="preserve"> товаров в одном из магазинов района. </w:t>
      </w:r>
      <w:r w:rsidR="000304C1">
        <w:rPr>
          <w:color w:val="000000"/>
          <w:sz w:val="28"/>
          <w:szCs w:val="28"/>
        </w:rPr>
        <w:t>М</w:t>
      </w:r>
      <w:r w:rsidR="000304C1">
        <w:rPr>
          <w:sz w:val="28"/>
          <w:szCs w:val="28"/>
        </w:rPr>
        <w:t>олодой человек, неоднократно привлекавшийся к ответственности за подобные деяния, и</w:t>
      </w:r>
      <w:r>
        <w:rPr>
          <w:color w:val="000000"/>
          <w:sz w:val="28"/>
          <w:szCs w:val="28"/>
        </w:rPr>
        <w:t xml:space="preserve">звестный </w:t>
      </w:r>
      <w:r>
        <w:rPr>
          <w:sz w:val="28"/>
          <w:szCs w:val="28"/>
        </w:rPr>
        <w:t>всем правоохранителям города Оренбурга своими мелкими кражами в магазинах,</w:t>
      </w:r>
      <w:r w:rsidR="000304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несмотря на наличие во многих сетевых магазинах камер видеонаблюдения, а также </w:t>
      </w:r>
      <w:r w:rsidR="000304C1">
        <w:rPr>
          <w:sz w:val="28"/>
          <w:szCs w:val="28"/>
        </w:rPr>
        <w:t xml:space="preserve">осведомленный </w:t>
      </w:r>
      <w:r>
        <w:rPr>
          <w:sz w:val="28"/>
          <w:szCs w:val="28"/>
        </w:rPr>
        <w:t>о своей собственной «славе», в том числе и среди работников торговых организаций</w:t>
      </w:r>
      <w:r w:rsidR="000304C1">
        <w:rPr>
          <w:sz w:val="28"/>
          <w:szCs w:val="28"/>
        </w:rPr>
        <w:t xml:space="preserve">, где он ранее «наследил», судя по всему останавливаться на достигнутом не собирается. </w:t>
      </w:r>
    </w:p>
    <w:p w14:paraId="5ACEA271" w14:textId="34FAA4C8" w:rsidR="00613CBA" w:rsidRPr="00910E62" w:rsidRDefault="00613CBA" w:rsidP="00910E62">
      <w:pPr>
        <w:tabs>
          <w:tab w:val="left" w:pos="-180"/>
          <w:tab w:val="center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6F7C175" w14:textId="77777777" w:rsidR="00613CBA" w:rsidRDefault="00613CBA" w:rsidP="00613CBA">
      <w:pPr>
        <w:rPr>
          <w:sz w:val="28"/>
          <w:szCs w:val="28"/>
        </w:rPr>
      </w:pPr>
    </w:p>
    <w:p w14:paraId="37F51E0D" w14:textId="77777777" w:rsidR="00613CBA" w:rsidRDefault="00613CBA" w:rsidP="00613CBA"/>
    <w:sectPr w:rsidR="00613CBA" w:rsidSect="00937B24">
      <w:pgSz w:w="11900" w:h="16840"/>
      <w:pgMar w:top="1134" w:right="680" w:bottom="1134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94F"/>
    <w:rsid w:val="000304C1"/>
    <w:rsid w:val="001C2210"/>
    <w:rsid w:val="001D5F24"/>
    <w:rsid w:val="003D7E6F"/>
    <w:rsid w:val="004F6F32"/>
    <w:rsid w:val="00605E61"/>
    <w:rsid w:val="00613CBA"/>
    <w:rsid w:val="006511FA"/>
    <w:rsid w:val="00651CF3"/>
    <w:rsid w:val="007C71BA"/>
    <w:rsid w:val="00864073"/>
    <w:rsid w:val="008A6955"/>
    <w:rsid w:val="00910E62"/>
    <w:rsid w:val="00937B24"/>
    <w:rsid w:val="009F294F"/>
    <w:rsid w:val="00A268F0"/>
    <w:rsid w:val="00A333FD"/>
    <w:rsid w:val="00B509FB"/>
    <w:rsid w:val="00CD4053"/>
    <w:rsid w:val="00E17F7F"/>
    <w:rsid w:val="00F42B6E"/>
    <w:rsid w:val="00F9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0185"/>
  <w15:chartTrackingRefBased/>
  <w15:docId w15:val="{EFE88BA6-058C-40D9-A9AE-319E0D1D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13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3CBA"/>
    <w:rPr>
      <w:color w:val="0000FF"/>
      <w:u w:val="single"/>
    </w:rPr>
  </w:style>
  <w:style w:type="paragraph" w:customStyle="1" w:styleId="Default">
    <w:name w:val="Default"/>
    <w:rsid w:val="00613C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 Алексей Сергеевич</dc:creator>
  <cp:keywords/>
  <dc:description/>
  <cp:lastModifiedBy>A Gentleman</cp:lastModifiedBy>
  <cp:revision>4</cp:revision>
  <dcterms:created xsi:type="dcterms:W3CDTF">2022-06-09T10:51:00Z</dcterms:created>
  <dcterms:modified xsi:type="dcterms:W3CDTF">2022-06-30T08:21:00Z</dcterms:modified>
</cp:coreProperties>
</file>