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F9" w:rsidRPr="008D46BD" w:rsidRDefault="00DA5976">
      <w:pPr>
        <w:pStyle w:val="5"/>
        <w:ind w:firstLine="567"/>
        <w:jc w:val="right"/>
        <w:rPr>
          <w:sz w:val="28"/>
          <w:szCs w:val="28"/>
        </w:rPr>
      </w:pPr>
      <w:r w:rsidRPr="008D46BD">
        <w:rPr>
          <w:sz w:val="28"/>
          <w:szCs w:val="28"/>
        </w:rPr>
        <w:t xml:space="preserve">  Приложение 1</w:t>
      </w:r>
    </w:p>
    <w:p w:rsidR="003C3BF9" w:rsidRPr="008D46BD" w:rsidRDefault="003C3BF9">
      <w:pPr>
        <w:tabs>
          <w:tab w:val="left" w:pos="4648"/>
        </w:tabs>
        <w:rPr>
          <w:sz w:val="28"/>
          <w:szCs w:val="28"/>
        </w:rPr>
      </w:pPr>
    </w:p>
    <w:p w:rsidR="003C3BF9" w:rsidRPr="008D46BD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D46BD">
        <w:rPr>
          <w:sz w:val="28"/>
          <w:szCs w:val="28"/>
        </w:rPr>
        <w:t>ОПЕРАТИВНЫЙ ЕЖЕДНЕВНЫЙ ПРОГНОЗ</w:t>
      </w:r>
    </w:p>
    <w:p w:rsidR="003C3BF9" w:rsidRPr="008D46BD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D46BD">
        <w:rPr>
          <w:sz w:val="28"/>
          <w:szCs w:val="28"/>
        </w:rPr>
        <w:t>возникновения и развития чрезвычайных ситуаций на территории</w:t>
      </w:r>
    </w:p>
    <w:p w:rsidR="003C3BF9" w:rsidRPr="008D46BD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D46BD">
        <w:rPr>
          <w:sz w:val="28"/>
          <w:szCs w:val="28"/>
        </w:rPr>
        <w:t>Оренбургской области на 1</w:t>
      </w:r>
      <w:r w:rsidR="0013224B" w:rsidRPr="008D46BD">
        <w:rPr>
          <w:sz w:val="28"/>
          <w:szCs w:val="28"/>
        </w:rPr>
        <w:t>7</w:t>
      </w:r>
      <w:r w:rsidRPr="008D46BD">
        <w:rPr>
          <w:sz w:val="28"/>
          <w:szCs w:val="28"/>
        </w:rPr>
        <w:t>.05.2025 года.</w:t>
      </w:r>
    </w:p>
    <w:p w:rsidR="003C3BF9" w:rsidRPr="008D46BD" w:rsidRDefault="00DA5976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8D46BD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C3BF9" w:rsidRPr="008D46BD" w:rsidRDefault="003C3BF9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3C3BF9" w:rsidRPr="008D46BD" w:rsidRDefault="00DA5976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8D46BD">
        <w:rPr>
          <w:b/>
          <w:bCs/>
          <w:sz w:val="28"/>
          <w:szCs w:val="28"/>
        </w:rPr>
        <w:t>1.Обстановка за прошедшие сутки:</w:t>
      </w:r>
    </w:p>
    <w:p w:rsidR="003C3BF9" w:rsidRPr="008D46BD" w:rsidRDefault="003C3BF9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B03CD3" w:rsidRPr="008D46BD" w:rsidRDefault="00DA5976" w:rsidP="00B03CD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46BD">
        <w:rPr>
          <w:b/>
          <w:bCs/>
          <w:color w:val="000000"/>
          <w:sz w:val="28"/>
          <w:szCs w:val="28"/>
        </w:rPr>
        <w:t>1.1. В прошедшие сутки:</w:t>
      </w:r>
      <w:r w:rsidRPr="008D46BD">
        <w:rPr>
          <w:sz w:val="28"/>
          <w:szCs w:val="28"/>
        </w:rPr>
        <w:t xml:space="preserve"> </w:t>
      </w:r>
      <w:r w:rsidR="002A2201" w:rsidRPr="008D46BD">
        <w:rPr>
          <w:sz w:val="28"/>
          <w:szCs w:val="28"/>
        </w:rPr>
        <w:t>местами в восточных районах прошел небольшой дождь. Количество выпавших осадков составило 0,0-0,6 мм. Максимальная температура воздуха вчера днем составила +18,+23°. Минимальная температура воздуха сегодня ночью составила +2,+8°, местами в восточных районах до +10°. Средние температуры в большинстве районов понизились на 1-2</w:t>
      </w:r>
      <w:proofErr w:type="gramStart"/>
      <w:r w:rsidR="002A2201" w:rsidRPr="008D46BD">
        <w:rPr>
          <w:sz w:val="28"/>
          <w:szCs w:val="28"/>
        </w:rPr>
        <w:t>°С</w:t>
      </w:r>
      <w:proofErr w:type="gramEnd"/>
      <w:r w:rsidR="002A2201" w:rsidRPr="008D46BD">
        <w:rPr>
          <w:sz w:val="28"/>
          <w:szCs w:val="28"/>
        </w:rPr>
        <w:t xml:space="preserve"> или существенно не изменились, преимущественно на северо-востоке области повысились на 1-2°С. Их значения составили +14…+20°С. Такой фон на 1-5°С выше нормы или близок к ней. Почва на глубине 5 см прогревалась до 14-24°С.</w:t>
      </w:r>
    </w:p>
    <w:p w:rsidR="00AD6BF3" w:rsidRPr="008D46BD" w:rsidRDefault="00DA5976" w:rsidP="00B03CD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8D46BD">
        <w:rPr>
          <w:b/>
          <w:color w:val="000000"/>
          <w:sz w:val="28"/>
          <w:szCs w:val="28"/>
        </w:rPr>
        <w:t xml:space="preserve">1.2. </w:t>
      </w:r>
      <w:proofErr w:type="gramStart"/>
      <w:r w:rsidRPr="008D46BD">
        <w:rPr>
          <w:b/>
          <w:color w:val="000000"/>
          <w:sz w:val="28"/>
          <w:szCs w:val="28"/>
        </w:rPr>
        <w:t>Прогноз погоды по области на 1</w:t>
      </w:r>
      <w:r w:rsidR="0013224B" w:rsidRPr="008D46BD">
        <w:rPr>
          <w:b/>
          <w:color w:val="000000"/>
          <w:sz w:val="28"/>
          <w:szCs w:val="28"/>
        </w:rPr>
        <w:t>7</w:t>
      </w:r>
      <w:r w:rsidRPr="008D46BD">
        <w:rPr>
          <w:b/>
          <w:color w:val="000000"/>
          <w:sz w:val="28"/>
          <w:szCs w:val="28"/>
        </w:rPr>
        <w:t xml:space="preserve"> мая:</w:t>
      </w:r>
      <w:r w:rsidRPr="008D46BD">
        <w:rPr>
          <w:color w:val="000000"/>
          <w:sz w:val="28"/>
          <w:szCs w:val="28"/>
        </w:rPr>
        <w:t xml:space="preserve"> </w:t>
      </w:r>
      <w:r w:rsidRPr="008D46BD">
        <w:rPr>
          <w:b/>
          <w:color w:val="000000"/>
          <w:sz w:val="28"/>
          <w:szCs w:val="28"/>
        </w:rPr>
        <w:t>ночью</w:t>
      </w:r>
      <w:r w:rsidRPr="008D46BD">
        <w:rPr>
          <w:color w:val="000000"/>
          <w:sz w:val="28"/>
          <w:szCs w:val="28"/>
        </w:rPr>
        <w:t xml:space="preserve">: </w:t>
      </w:r>
      <w:r w:rsidR="002A2201" w:rsidRPr="008D46BD">
        <w:rPr>
          <w:sz w:val="28"/>
          <w:szCs w:val="28"/>
        </w:rPr>
        <w:t>переменная облачность, местами в восточных районах дождь и сильный дождь, возможна гроза, ветер северный 4-9 м/с, местами в восточных районах порывы 14-19 м/с, температура +5+10°, местами в западных и северных районах +1+4°, в отдельных районах заморозки в воздухе и на поверхности почвы -0-2°</w:t>
      </w:r>
      <w:r w:rsidRPr="008D46BD">
        <w:rPr>
          <w:color w:val="000000"/>
          <w:sz w:val="28"/>
          <w:szCs w:val="28"/>
        </w:rPr>
        <w:t>;</w:t>
      </w:r>
      <w:proofErr w:type="gramEnd"/>
      <w:r w:rsidRPr="008D46BD">
        <w:rPr>
          <w:color w:val="000000"/>
          <w:sz w:val="28"/>
          <w:szCs w:val="28"/>
        </w:rPr>
        <w:t xml:space="preserve"> </w:t>
      </w:r>
      <w:r w:rsidRPr="008D46BD">
        <w:rPr>
          <w:b/>
          <w:color w:val="000000"/>
          <w:sz w:val="28"/>
          <w:szCs w:val="28"/>
        </w:rPr>
        <w:t>днём</w:t>
      </w:r>
      <w:r w:rsidRPr="008D46BD">
        <w:rPr>
          <w:color w:val="000000"/>
          <w:sz w:val="28"/>
          <w:szCs w:val="28"/>
        </w:rPr>
        <w:t xml:space="preserve">: </w:t>
      </w:r>
      <w:r w:rsidR="002A2201" w:rsidRPr="008D46BD">
        <w:rPr>
          <w:sz w:val="28"/>
          <w:szCs w:val="28"/>
        </w:rPr>
        <w:t>переменная облачность, местами в восточных районах дождь и сильный дождь, возможна гроза, ветер северный, северо-западный 8-13 м/с, местами в восточных районах порывы 17-22 м/</w:t>
      </w:r>
      <w:proofErr w:type="gramStart"/>
      <w:r w:rsidR="002A2201" w:rsidRPr="008D46BD">
        <w:rPr>
          <w:sz w:val="28"/>
          <w:szCs w:val="28"/>
        </w:rPr>
        <w:t>с</w:t>
      </w:r>
      <w:proofErr w:type="gramEnd"/>
      <w:r w:rsidR="002A2201" w:rsidRPr="008D46BD">
        <w:rPr>
          <w:sz w:val="28"/>
          <w:szCs w:val="28"/>
        </w:rPr>
        <w:t xml:space="preserve">, </w:t>
      </w:r>
      <w:proofErr w:type="gramStart"/>
      <w:r w:rsidR="002A2201" w:rsidRPr="008D46BD">
        <w:rPr>
          <w:sz w:val="28"/>
          <w:szCs w:val="28"/>
        </w:rPr>
        <w:t>температура</w:t>
      </w:r>
      <w:proofErr w:type="gramEnd"/>
      <w:r w:rsidR="002A2201" w:rsidRPr="008D46BD">
        <w:rPr>
          <w:sz w:val="28"/>
          <w:szCs w:val="28"/>
        </w:rPr>
        <w:t xml:space="preserve"> +20+25°, местами в восточных районах +16+19°.</w:t>
      </w:r>
    </w:p>
    <w:p w:rsidR="002A2201" w:rsidRPr="008D46BD" w:rsidRDefault="00B03CD3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b/>
          <w:color w:val="000000"/>
          <w:sz w:val="28"/>
          <w:szCs w:val="28"/>
        </w:rPr>
        <w:t>1</w:t>
      </w:r>
      <w:r w:rsidR="0013224B" w:rsidRPr="008D46BD">
        <w:rPr>
          <w:b/>
          <w:color w:val="000000"/>
          <w:sz w:val="28"/>
          <w:szCs w:val="28"/>
        </w:rPr>
        <w:t>8</w:t>
      </w:r>
      <w:r w:rsidRPr="008D46BD">
        <w:rPr>
          <w:b/>
          <w:color w:val="000000"/>
          <w:sz w:val="28"/>
          <w:szCs w:val="28"/>
        </w:rPr>
        <w:t xml:space="preserve"> мая:</w:t>
      </w:r>
      <w:r w:rsidRPr="008D46BD">
        <w:rPr>
          <w:color w:val="000000"/>
          <w:sz w:val="28"/>
          <w:szCs w:val="28"/>
        </w:rPr>
        <w:t xml:space="preserve"> </w:t>
      </w:r>
      <w:r w:rsidR="002A2201" w:rsidRPr="008D46BD">
        <w:rPr>
          <w:sz w:val="28"/>
          <w:szCs w:val="28"/>
        </w:rPr>
        <w:t>небольшая облачность, без осадков, ветер северо-западный с переходом днем на юго-западный 3-8 м/с, местами в восточных районах порывы 9-14 м/</w:t>
      </w:r>
      <w:proofErr w:type="gramStart"/>
      <w:r w:rsidR="002A2201" w:rsidRPr="008D46BD">
        <w:rPr>
          <w:sz w:val="28"/>
          <w:szCs w:val="28"/>
        </w:rPr>
        <w:t>с</w:t>
      </w:r>
      <w:proofErr w:type="gramEnd"/>
      <w:r w:rsidR="002A2201" w:rsidRPr="008D46BD">
        <w:rPr>
          <w:sz w:val="28"/>
          <w:szCs w:val="28"/>
        </w:rPr>
        <w:t xml:space="preserve">, </w:t>
      </w:r>
      <w:proofErr w:type="gramStart"/>
      <w:r w:rsidR="002A2201" w:rsidRPr="008D46BD">
        <w:rPr>
          <w:sz w:val="28"/>
          <w:szCs w:val="28"/>
        </w:rPr>
        <w:t>температура</w:t>
      </w:r>
      <w:proofErr w:type="gramEnd"/>
      <w:r w:rsidR="002A2201" w:rsidRPr="008D46BD">
        <w:rPr>
          <w:sz w:val="28"/>
          <w:szCs w:val="28"/>
        </w:rPr>
        <w:t xml:space="preserve"> ночью +4+9°, днем +20+25°. </w:t>
      </w:r>
    </w:p>
    <w:p w:rsidR="00B03CD3" w:rsidRPr="008D46BD" w:rsidRDefault="00B03CD3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b/>
          <w:color w:val="000000"/>
          <w:sz w:val="28"/>
          <w:szCs w:val="28"/>
        </w:rPr>
        <w:t>1</w:t>
      </w:r>
      <w:r w:rsidR="0013224B" w:rsidRPr="008D46BD">
        <w:rPr>
          <w:b/>
          <w:color w:val="000000"/>
          <w:sz w:val="28"/>
          <w:szCs w:val="28"/>
        </w:rPr>
        <w:t>9</w:t>
      </w:r>
      <w:r w:rsidRPr="008D46BD">
        <w:rPr>
          <w:b/>
          <w:color w:val="000000"/>
          <w:sz w:val="28"/>
          <w:szCs w:val="28"/>
        </w:rPr>
        <w:t xml:space="preserve"> мая:</w:t>
      </w:r>
      <w:r w:rsidRPr="008D46BD">
        <w:rPr>
          <w:color w:val="000000"/>
          <w:sz w:val="28"/>
          <w:szCs w:val="28"/>
        </w:rPr>
        <w:t xml:space="preserve"> </w:t>
      </w:r>
      <w:r w:rsidR="002A2201" w:rsidRPr="008D46BD">
        <w:rPr>
          <w:sz w:val="28"/>
          <w:szCs w:val="28"/>
        </w:rPr>
        <w:t xml:space="preserve">облачно с прояснениями, ночью без существенных осадков, днём местами в западных и центральных районах кратковременный дождь, ветер ночью юго-восточный 3-8 м/с, днём юго-восточный, южный 5-10 м/с, местами в западных </w:t>
      </w:r>
      <w:proofErr w:type="gramStart"/>
      <w:r w:rsidR="002A2201" w:rsidRPr="008D46BD">
        <w:rPr>
          <w:sz w:val="28"/>
          <w:szCs w:val="28"/>
        </w:rPr>
        <w:t>районах</w:t>
      </w:r>
      <w:proofErr w:type="gramEnd"/>
      <w:r w:rsidR="002A2201" w:rsidRPr="008D46BD">
        <w:rPr>
          <w:sz w:val="28"/>
          <w:szCs w:val="28"/>
        </w:rPr>
        <w:t xml:space="preserve"> порывы 11-16 м/с, температура ночью +6+11°, местами в восточных районах +2+5°, днем +21+26°.</w:t>
      </w:r>
    </w:p>
    <w:p w:rsidR="003C3BF9" w:rsidRPr="008D46BD" w:rsidRDefault="00DA5976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b/>
          <w:sz w:val="28"/>
          <w:szCs w:val="28"/>
        </w:rPr>
        <w:t>1.3. Санитарно-эпидемиологическая обстановка: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>По данным оперативного мониторинга по состоянию на 08.05.2025 с укусом клеща в медицинскую организацию обратились 467 пострадавших, в том числе 153 ребенка. Случаи присасывания клещей зарегистрированы всех муниципальных образованиях региона.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подворий, на дачных участках.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8D46BD">
        <w:rPr>
          <w:color w:val="000000"/>
          <w:sz w:val="28"/>
          <w:szCs w:val="28"/>
        </w:rPr>
        <w:t>боррелиозом</w:t>
      </w:r>
      <w:proofErr w:type="spellEnd"/>
      <w:r w:rsidRPr="008D46BD">
        <w:rPr>
          <w:color w:val="000000"/>
          <w:sz w:val="28"/>
          <w:szCs w:val="28"/>
        </w:rPr>
        <w:t xml:space="preserve"> не зарегистрировано.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Управление напоминает, что в Оренбургской области в зонах природных очагов КВЭ расположены восемь административных территорий: Абдулинский </w:t>
      </w:r>
      <w:r w:rsidRPr="008D46BD">
        <w:rPr>
          <w:color w:val="000000"/>
          <w:sz w:val="28"/>
          <w:szCs w:val="28"/>
        </w:rPr>
        <w:lastRenderedPageBreak/>
        <w:t>городской округ, Бугурусланский, Северный, Пономаревский, Оренбургский, Сакмарский, Саракташский и Шарлыкский районы.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8D46BD">
        <w:rPr>
          <w:color w:val="000000"/>
          <w:sz w:val="28"/>
          <w:szCs w:val="28"/>
        </w:rPr>
        <w:t>Акарицидные</w:t>
      </w:r>
      <w:proofErr w:type="spellEnd"/>
      <w:r w:rsidRPr="008D46BD">
        <w:rPr>
          <w:color w:val="000000"/>
          <w:sz w:val="28"/>
          <w:szCs w:val="28"/>
        </w:rPr>
        <w:t xml:space="preserve"> обработки проведены на площади 556 га, в том числе в ЛОУ – 13,6 га.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>Прививками против клещевого вирусного энцефалита охвачено 12166 человек, из них – 2431 ребенок.</w:t>
      </w:r>
    </w:p>
    <w:p w:rsidR="003C3BF9" w:rsidRPr="008D46BD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8D46BD">
        <w:rPr>
          <w:b/>
          <w:sz w:val="28"/>
          <w:szCs w:val="28"/>
        </w:rPr>
        <w:t xml:space="preserve">1.4. Эпизоотическая обстановка: </w:t>
      </w:r>
      <w:r w:rsidRPr="008D46BD">
        <w:rPr>
          <w:sz w:val="28"/>
          <w:szCs w:val="28"/>
        </w:rPr>
        <w:t>продолжается мониторинг поголовья домашних и диких свиней на</w:t>
      </w:r>
      <w:r w:rsidRPr="008D46BD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8D46BD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8D46BD">
        <w:rPr>
          <w:rFonts w:eastAsia="SimSun"/>
          <w:bCs/>
          <w:sz w:val="28"/>
          <w:szCs w:val="28"/>
        </w:rPr>
        <w:t>(Приложение 2).</w:t>
      </w:r>
    </w:p>
    <w:p w:rsidR="003C3BF9" w:rsidRPr="008D46BD" w:rsidRDefault="00DA597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8D46BD">
        <w:rPr>
          <w:rFonts w:eastAsia="SimSun"/>
          <w:b/>
          <w:bCs/>
          <w:sz w:val="28"/>
          <w:szCs w:val="28"/>
        </w:rPr>
        <w:t>1.5. РХБ обстановка:</w:t>
      </w:r>
      <w:r w:rsidRPr="008D46BD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8D46BD">
        <w:rPr>
          <w:sz w:val="28"/>
          <w:szCs w:val="28"/>
        </w:rPr>
        <w:t xml:space="preserve">Мощность экспозиционной дозы гамма-излучения – </w:t>
      </w:r>
      <w:r w:rsidR="00AD6BF3" w:rsidRPr="008D46BD">
        <w:rPr>
          <w:b/>
          <w:sz w:val="28"/>
          <w:szCs w:val="28"/>
        </w:rPr>
        <w:t>0,11</w:t>
      </w:r>
      <w:r w:rsidRPr="008D46BD">
        <w:rPr>
          <w:b/>
          <w:sz w:val="28"/>
          <w:szCs w:val="28"/>
        </w:rPr>
        <w:t xml:space="preserve"> </w:t>
      </w:r>
      <w:r w:rsidRPr="008D46BD">
        <w:rPr>
          <w:rFonts w:eastAsia="SimSun"/>
          <w:sz w:val="28"/>
          <w:szCs w:val="28"/>
        </w:rPr>
        <w:t>мкЗв/час.</w:t>
      </w:r>
    </w:p>
    <w:p w:rsidR="00B03CD3" w:rsidRPr="008D46BD" w:rsidRDefault="00DA5976" w:rsidP="00B03CD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D46BD">
        <w:rPr>
          <w:b/>
          <w:sz w:val="28"/>
          <w:szCs w:val="28"/>
        </w:rPr>
        <w:t>1.6. Гидрологическая обстановка:</w:t>
      </w:r>
      <w:r w:rsidR="00AD6BF3" w:rsidRPr="008D46BD">
        <w:rPr>
          <w:sz w:val="28"/>
          <w:szCs w:val="28"/>
        </w:rPr>
        <w:t xml:space="preserve"> </w:t>
      </w:r>
      <w:r w:rsidR="002A2201" w:rsidRPr="008D46BD">
        <w:rPr>
          <w:sz w:val="28"/>
          <w:szCs w:val="28"/>
        </w:rPr>
        <w:t xml:space="preserve">преимущественно на реках области без существенных изменений, лишь на р. </w:t>
      </w:r>
      <w:proofErr w:type="spellStart"/>
      <w:r w:rsidR="002A2201" w:rsidRPr="008D46BD">
        <w:rPr>
          <w:sz w:val="28"/>
          <w:szCs w:val="28"/>
        </w:rPr>
        <w:t>Салмыш</w:t>
      </w:r>
      <w:proofErr w:type="spellEnd"/>
      <w:r w:rsidR="002A2201" w:rsidRPr="008D46BD">
        <w:rPr>
          <w:sz w:val="28"/>
          <w:szCs w:val="28"/>
        </w:rPr>
        <w:t xml:space="preserve"> понижение уровня воды за сутки составило 24 см, на р. </w:t>
      </w:r>
      <w:proofErr w:type="spellStart"/>
      <w:r w:rsidR="002A2201" w:rsidRPr="008D46BD">
        <w:rPr>
          <w:sz w:val="28"/>
          <w:szCs w:val="28"/>
        </w:rPr>
        <w:t>Суундук</w:t>
      </w:r>
      <w:proofErr w:type="spellEnd"/>
      <w:r w:rsidR="002A2201" w:rsidRPr="008D46BD">
        <w:rPr>
          <w:sz w:val="28"/>
          <w:szCs w:val="28"/>
        </w:rPr>
        <w:t xml:space="preserve"> – Майский 11 см; на р. Б. Ик повышение уровня составило 9 см. Максимальный подъем зафиксирован на р. Урал у поста Березовка и р. Сакмара у поста Кувандык на 28 см. В верхнем бьефе Ириклинской ГРЭС уровень воды ниже НПУ на 0,63 </w:t>
      </w:r>
      <w:proofErr w:type="spellStart"/>
      <w:r w:rsidR="002A2201" w:rsidRPr="008D46BD">
        <w:rPr>
          <w:sz w:val="28"/>
          <w:szCs w:val="28"/>
        </w:rPr>
        <w:t>мБС</w:t>
      </w:r>
      <w:proofErr w:type="spellEnd"/>
      <w:r w:rsidR="002A2201" w:rsidRPr="008D46BD">
        <w:rPr>
          <w:sz w:val="28"/>
          <w:szCs w:val="28"/>
        </w:rPr>
        <w:t>.</w:t>
      </w:r>
    </w:p>
    <w:p w:rsidR="00CF5ACD" w:rsidRPr="008D46BD" w:rsidRDefault="00DA5976" w:rsidP="00CF5ACD">
      <w:pPr>
        <w:ind w:firstLine="567"/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 xml:space="preserve">1.7. </w:t>
      </w:r>
      <w:r w:rsidR="00CF5ACD" w:rsidRPr="008D46BD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CF5ACD" w:rsidRPr="008D46BD" w:rsidRDefault="00CF5ACD" w:rsidP="00CF5ACD">
      <w:pPr>
        <w:ind w:firstLine="567"/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 xml:space="preserve">   В период с 19 часов 16.05.2025 до 09 часов 17.05.2025 </w:t>
      </w:r>
      <w:r w:rsidRPr="008D46BD">
        <w:rPr>
          <w:sz w:val="28"/>
          <w:szCs w:val="28"/>
        </w:rPr>
        <w:t>на</w:t>
      </w:r>
      <w:r w:rsidRPr="008D46BD">
        <w:rPr>
          <w:b/>
          <w:sz w:val="28"/>
          <w:szCs w:val="28"/>
        </w:rPr>
        <w:t xml:space="preserve"> </w:t>
      </w:r>
      <w:r w:rsidRPr="008D46BD">
        <w:rPr>
          <w:sz w:val="28"/>
          <w:szCs w:val="28"/>
        </w:rPr>
        <w:t xml:space="preserve">территории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8D46BD">
        <w:rPr>
          <w:b/>
          <w:sz w:val="28"/>
          <w:szCs w:val="28"/>
        </w:rPr>
        <w:t xml:space="preserve"> Объявляются НМУ 1 степени опасности.</w:t>
      </w:r>
    </w:p>
    <w:p w:rsidR="00CF5ACD" w:rsidRPr="008D46BD" w:rsidRDefault="00CF5ACD" w:rsidP="00CF5ACD">
      <w:pPr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 xml:space="preserve">          В период с 19 часов 17.05.2025 до 09 часов 18.05.2025 </w:t>
      </w:r>
      <w:r w:rsidRPr="008D46BD">
        <w:rPr>
          <w:sz w:val="28"/>
          <w:szCs w:val="28"/>
        </w:rPr>
        <w:t>на</w:t>
      </w:r>
      <w:r w:rsidRPr="008D46BD">
        <w:rPr>
          <w:b/>
          <w:sz w:val="28"/>
          <w:szCs w:val="28"/>
        </w:rPr>
        <w:t xml:space="preserve"> </w:t>
      </w:r>
      <w:r w:rsidRPr="008D46BD">
        <w:rPr>
          <w:sz w:val="28"/>
          <w:szCs w:val="28"/>
        </w:rPr>
        <w:t xml:space="preserve">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8D46BD">
        <w:rPr>
          <w:b/>
          <w:sz w:val="28"/>
          <w:szCs w:val="28"/>
        </w:rPr>
        <w:t xml:space="preserve"> Объявляются НМУ 1 степени опасности.</w:t>
      </w:r>
    </w:p>
    <w:p w:rsidR="00CF5ACD" w:rsidRPr="008D46BD" w:rsidRDefault="00CF5ACD" w:rsidP="00CF5ACD">
      <w:pPr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 xml:space="preserve">          В период с 19 часов 18.05.2025 до 09 часов 19.05.2025 </w:t>
      </w:r>
      <w:r w:rsidRPr="008D46BD">
        <w:rPr>
          <w:sz w:val="28"/>
          <w:szCs w:val="28"/>
        </w:rPr>
        <w:t>на</w:t>
      </w:r>
      <w:r w:rsidRPr="008D46BD">
        <w:rPr>
          <w:b/>
          <w:sz w:val="28"/>
          <w:szCs w:val="28"/>
        </w:rPr>
        <w:t xml:space="preserve"> </w:t>
      </w:r>
      <w:r w:rsidRPr="008D46BD">
        <w:rPr>
          <w:sz w:val="28"/>
          <w:szCs w:val="28"/>
        </w:rPr>
        <w:t xml:space="preserve">территории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8D46BD">
        <w:rPr>
          <w:b/>
          <w:sz w:val="28"/>
          <w:szCs w:val="28"/>
        </w:rPr>
        <w:t xml:space="preserve"> Объявляются НМУ 1 степени опасности.</w:t>
      </w:r>
    </w:p>
    <w:p w:rsidR="003C3BF9" w:rsidRPr="00C83CC0" w:rsidRDefault="00DA5976" w:rsidP="00CF5ACD">
      <w:pPr>
        <w:ind w:firstLine="426"/>
        <w:rPr>
          <w:b/>
          <w:sz w:val="28"/>
          <w:szCs w:val="28"/>
          <w:u w:val="single"/>
        </w:rPr>
      </w:pPr>
      <w:r w:rsidRPr="00C83CC0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3C3BF9" w:rsidRPr="00C83CC0" w:rsidRDefault="00C83CC0" w:rsidP="00C83CC0">
      <w:pPr>
        <w:tabs>
          <w:tab w:val="left" w:pos="182"/>
        </w:tabs>
        <w:jc w:val="both"/>
        <w:rPr>
          <w:b/>
          <w:sz w:val="28"/>
          <w:szCs w:val="28"/>
        </w:rPr>
      </w:pPr>
      <w:bookmarkStart w:id="0" w:name="_Hlk145724477"/>
      <w:bookmarkStart w:id="1" w:name="_Hlk144947051"/>
      <w:bookmarkStart w:id="2" w:name="_Hlk148416327"/>
      <w:bookmarkStart w:id="3" w:name="_Hlk174149777"/>
      <w:bookmarkEnd w:id="0"/>
      <w:bookmarkEnd w:id="1"/>
      <w:bookmarkEnd w:id="2"/>
      <w:bookmarkEnd w:id="3"/>
      <w:r>
        <w:rPr>
          <w:b/>
          <w:sz w:val="28"/>
          <w:szCs w:val="28"/>
        </w:rPr>
        <w:t xml:space="preserve">      </w:t>
      </w:r>
      <w:r w:rsidR="0035539C" w:rsidRPr="00C83CC0">
        <w:rPr>
          <w:b/>
          <w:sz w:val="28"/>
          <w:szCs w:val="28"/>
        </w:rPr>
        <w:t>1</w:t>
      </w:r>
      <w:r w:rsidR="002A2201" w:rsidRPr="00C83CC0">
        <w:rPr>
          <w:b/>
          <w:sz w:val="28"/>
          <w:szCs w:val="28"/>
        </w:rPr>
        <w:t>6</w:t>
      </w:r>
      <w:r w:rsidR="00DA5976" w:rsidRPr="00C83CC0">
        <w:rPr>
          <w:b/>
          <w:sz w:val="28"/>
          <w:szCs w:val="28"/>
        </w:rPr>
        <w:t xml:space="preserve">.05.2025 на территории Оренбургской области регистрируются </w:t>
      </w:r>
      <w:r w:rsidRPr="00C83CC0">
        <w:rPr>
          <w:b/>
          <w:sz w:val="28"/>
          <w:szCs w:val="28"/>
        </w:rPr>
        <w:t>2</w:t>
      </w:r>
      <w:r w:rsidR="00075FB6" w:rsidRPr="00C83CC0">
        <w:rPr>
          <w:b/>
          <w:sz w:val="28"/>
          <w:szCs w:val="28"/>
        </w:rPr>
        <w:t>,3 классы пожарной опасности.</w:t>
      </w:r>
    </w:p>
    <w:p w:rsidR="0013224B" w:rsidRPr="00C83CC0" w:rsidRDefault="0013224B" w:rsidP="0013224B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bookmarkStart w:id="4" w:name="_Hlk196786017"/>
      <w:r w:rsidRPr="00C83CC0">
        <w:rPr>
          <w:b/>
          <w:sz w:val="28"/>
          <w:szCs w:val="28"/>
        </w:rPr>
        <w:t xml:space="preserve">За сутки лесных пожаров не зарегистрировано </w:t>
      </w:r>
      <w:bookmarkEnd w:id="4"/>
      <w:r w:rsidRPr="00C83CC0">
        <w:rPr>
          <w:bCs/>
          <w:i/>
          <w:iCs/>
          <w:sz w:val="28"/>
          <w:szCs w:val="28"/>
        </w:rPr>
        <w:t>(АППГ – 0).</w:t>
      </w:r>
    </w:p>
    <w:p w:rsidR="0013224B" w:rsidRPr="008D46BD" w:rsidRDefault="0013224B" w:rsidP="0013224B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r w:rsidRPr="00C83CC0">
        <w:rPr>
          <w:bCs/>
          <w:i/>
          <w:iCs/>
          <w:sz w:val="28"/>
          <w:szCs w:val="28"/>
        </w:rPr>
        <w:t>На территории Оренбургской области с начала года зарегистрирован 31 лесной пожар на площади более 954 га (954</w:t>
      </w:r>
      <w:r w:rsidRPr="008D46BD">
        <w:rPr>
          <w:bCs/>
          <w:i/>
          <w:iCs/>
          <w:sz w:val="28"/>
          <w:szCs w:val="28"/>
        </w:rPr>
        <w:t>,7592 га) (АППГ – 13 пожаров на площади 250,7 га).</w:t>
      </w:r>
    </w:p>
    <w:p w:rsidR="0013224B" w:rsidRPr="008D46BD" w:rsidRDefault="0013224B" w:rsidP="0013224B">
      <w:pPr>
        <w:ind w:firstLine="567"/>
        <w:jc w:val="both"/>
        <w:rPr>
          <w:b/>
          <w:iCs/>
          <w:color w:val="000000" w:themeColor="text1"/>
          <w:sz w:val="28"/>
          <w:szCs w:val="28"/>
        </w:rPr>
      </w:pPr>
      <w:bookmarkStart w:id="5" w:name="_Hlk197132993"/>
      <w:r w:rsidRPr="008D46BD">
        <w:rPr>
          <w:b/>
          <w:color w:val="000000" w:themeColor="text1"/>
          <w:sz w:val="28"/>
          <w:szCs w:val="28"/>
        </w:rPr>
        <w:t xml:space="preserve">За сутки на территории области ландшафтных пожаров не зарегистрировано </w:t>
      </w:r>
      <w:r w:rsidRPr="008D46BD">
        <w:rPr>
          <w:i/>
          <w:color w:val="000000" w:themeColor="text1"/>
          <w:sz w:val="28"/>
          <w:szCs w:val="28"/>
        </w:rPr>
        <w:t xml:space="preserve">(АППГ - </w:t>
      </w:r>
      <w:r w:rsidRPr="008D46BD">
        <w:rPr>
          <w:i/>
          <w:sz w:val="28"/>
          <w:szCs w:val="28"/>
        </w:rPr>
        <w:t>0</w:t>
      </w:r>
      <w:r w:rsidRPr="008D46BD">
        <w:rPr>
          <w:i/>
          <w:color w:val="000000" w:themeColor="text1"/>
          <w:sz w:val="28"/>
          <w:szCs w:val="28"/>
        </w:rPr>
        <w:t>)</w:t>
      </w:r>
      <w:r w:rsidRPr="008D46BD">
        <w:rPr>
          <w:b/>
          <w:iCs/>
          <w:color w:val="000000" w:themeColor="text1"/>
          <w:sz w:val="28"/>
          <w:szCs w:val="28"/>
        </w:rPr>
        <w:t>, муниципальный уровень реагирования не вводился.</w:t>
      </w:r>
    </w:p>
    <w:p w:rsidR="0013224B" w:rsidRPr="008D46BD" w:rsidRDefault="0013224B" w:rsidP="0013224B">
      <w:pPr>
        <w:ind w:firstLine="567"/>
        <w:jc w:val="both"/>
        <w:rPr>
          <w:i/>
          <w:iCs/>
          <w:sz w:val="28"/>
          <w:szCs w:val="28"/>
        </w:rPr>
      </w:pPr>
      <w:r w:rsidRPr="008D46BD">
        <w:rPr>
          <w:b/>
          <w:iCs/>
          <w:color w:val="000000" w:themeColor="text1"/>
          <w:sz w:val="28"/>
          <w:szCs w:val="28"/>
        </w:rPr>
        <w:t>Проблемных вопросов при реагировании на ландшафтные пожары не зарегистрировано.</w:t>
      </w:r>
      <w:r w:rsidRPr="008D46BD">
        <w:rPr>
          <w:i/>
          <w:iCs/>
          <w:sz w:val="28"/>
          <w:szCs w:val="28"/>
        </w:rPr>
        <w:t xml:space="preserve"> </w:t>
      </w:r>
    </w:p>
    <w:p w:rsidR="0013224B" w:rsidRPr="008D46BD" w:rsidRDefault="0013224B" w:rsidP="0013224B">
      <w:pPr>
        <w:ind w:firstLine="567"/>
        <w:jc w:val="both"/>
        <w:rPr>
          <w:i/>
          <w:iCs/>
          <w:sz w:val="28"/>
          <w:szCs w:val="28"/>
        </w:rPr>
      </w:pPr>
      <w:bookmarkStart w:id="6" w:name="_Hlk194369588"/>
      <w:bookmarkStart w:id="7" w:name="_Hlk197133029"/>
      <w:bookmarkEnd w:id="5"/>
      <w:r w:rsidRPr="008D46BD">
        <w:rPr>
          <w:i/>
          <w:sz w:val="28"/>
          <w:szCs w:val="28"/>
        </w:rPr>
        <w:lastRenderedPageBreak/>
        <w:t xml:space="preserve">С начала года зарегистрированы 692 ландшафтных пожара на площади 19065,9471 га (АППГ – </w:t>
      </w:r>
      <w:bookmarkStart w:id="8" w:name="_Hlk195843823"/>
      <w:r w:rsidRPr="008D46BD">
        <w:rPr>
          <w:i/>
          <w:sz w:val="28"/>
          <w:szCs w:val="28"/>
        </w:rPr>
        <w:t>85 ландшафтных пожаров на площади 461 га</w:t>
      </w:r>
      <w:bookmarkEnd w:id="8"/>
      <w:r w:rsidRPr="008D46BD">
        <w:rPr>
          <w:i/>
          <w:sz w:val="28"/>
          <w:szCs w:val="28"/>
        </w:rPr>
        <w:t>)</w:t>
      </w:r>
      <w:bookmarkEnd w:id="6"/>
      <w:r w:rsidRPr="008D46BD">
        <w:rPr>
          <w:i/>
          <w:sz w:val="28"/>
          <w:szCs w:val="28"/>
        </w:rPr>
        <w:t xml:space="preserve">, </w:t>
      </w:r>
      <w:r w:rsidRPr="008D46BD">
        <w:rPr>
          <w:i/>
          <w:iCs/>
          <w:sz w:val="28"/>
          <w:szCs w:val="28"/>
        </w:rPr>
        <w:t xml:space="preserve">на которые </w:t>
      </w:r>
      <w:r w:rsidRPr="008D46BD">
        <w:rPr>
          <w:i/>
          <w:iCs/>
          <w:color w:val="000000" w:themeColor="text1"/>
          <w:sz w:val="28"/>
          <w:szCs w:val="28"/>
        </w:rPr>
        <w:t>296 раз вводился муниципальный уровень реагирования.</w:t>
      </w:r>
      <w:r w:rsidRPr="008D46BD">
        <w:rPr>
          <w:i/>
          <w:iCs/>
          <w:sz w:val="28"/>
          <w:szCs w:val="28"/>
        </w:rPr>
        <w:t xml:space="preserve"> </w:t>
      </w:r>
    </w:p>
    <w:bookmarkEnd w:id="7"/>
    <w:p w:rsidR="003C3BF9" w:rsidRPr="008D46BD" w:rsidRDefault="00DA5976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8D46BD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8D46BD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8D46BD">
        <w:rPr>
          <w:rFonts w:ascii="Times New Roman" w:eastAsia="SimSun" w:hAnsi="Times New Roman" w:cs="Times New Roman"/>
          <w:szCs w:val="28"/>
        </w:rPr>
        <w:t xml:space="preserve">по данным информационного портала «Gismeteo» на территории области наблюдается </w:t>
      </w:r>
      <w:r w:rsidR="00DB33D4" w:rsidRPr="008D46BD">
        <w:rPr>
          <w:rFonts w:ascii="Times New Roman" w:eastAsia="SimSun" w:hAnsi="Times New Roman" w:cs="Times New Roman"/>
          <w:szCs w:val="28"/>
        </w:rPr>
        <w:t xml:space="preserve">небольшие </w:t>
      </w:r>
      <w:r w:rsidRPr="008D46BD">
        <w:rPr>
          <w:rFonts w:ascii="Times New Roman" w:eastAsia="SimSun" w:hAnsi="Times New Roman" w:cs="Times New Roman"/>
          <w:szCs w:val="28"/>
        </w:rPr>
        <w:t>геомагнитн</w:t>
      </w:r>
      <w:r w:rsidR="00DB33D4" w:rsidRPr="008D46BD">
        <w:rPr>
          <w:rFonts w:ascii="Times New Roman" w:eastAsia="SimSun" w:hAnsi="Times New Roman" w:cs="Times New Roman"/>
          <w:szCs w:val="28"/>
        </w:rPr>
        <w:t>ые</w:t>
      </w:r>
      <w:r w:rsidRPr="008D46BD">
        <w:rPr>
          <w:rFonts w:ascii="Times New Roman" w:eastAsia="SimSun" w:hAnsi="Times New Roman" w:cs="Times New Roman"/>
          <w:szCs w:val="28"/>
        </w:rPr>
        <w:t xml:space="preserve"> </w:t>
      </w:r>
      <w:r w:rsidR="00DB33D4" w:rsidRPr="008D46BD">
        <w:rPr>
          <w:rFonts w:ascii="Times New Roman" w:eastAsia="SimSun" w:hAnsi="Times New Roman" w:cs="Times New Roman"/>
          <w:szCs w:val="28"/>
        </w:rPr>
        <w:t>возмущения</w:t>
      </w:r>
      <w:r w:rsidRPr="008D46BD">
        <w:rPr>
          <w:rFonts w:ascii="Times New Roman" w:eastAsia="SimSun" w:hAnsi="Times New Roman" w:cs="Times New Roman"/>
          <w:szCs w:val="28"/>
        </w:rPr>
        <w:t>.</w:t>
      </w:r>
    </w:p>
    <w:p w:rsidR="0013224B" w:rsidRPr="008D46BD" w:rsidRDefault="00DA5976" w:rsidP="0013224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8D46BD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8D46BD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13224B" w:rsidRPr="008D46BD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13224B" w:rsidRPr="008D46BD" w:rsidRDefault="0013224B" w:rsidP="0013224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8D46BD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13224B" w:rsidRPr="008D46BD" w:rsidRDefault="0013224B" w:rsidP="0013224B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8D46BD">
        <w:rPr>
          <w:b/>
          <w:sz w:val="28"/>
          <w:szCs w:val="28"/>
        </w:rPr>
        <w:t xml:space="preserve">- 3 пожара, погибших, травмированных нет </w:t>
      </w:r>
      <w:r w:rsidRPr="008D46BD">
        <w:rPr>
          <w:i/>
          <w:sz w:val="28"/>
          <w:szCs w:val="28"/>
        </w:rPr>
        <w:t>(АППГ – 13/0/1).</w:t>
      </w:r>
    </w:p>
    <w:p w:rsidR="0013224B" w:rsidRPr="008D46BD" w:rsidRDefault="0013224B" w:rsidP="0013224B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8D46BD">
        <w:rPr>
          <w:b/>
          <w:sz w:val="28"/>
          <w:szCs w:val="28"/>
        </w:rPr>
        <w:t xml:space="preserve">- на ДТП привлекались 1 раз, погибших нет, травмирован 1 человек  </w:t>
      </w:r>
      <w:r w:rsidRPr="008D46BD">
        <w:rPr>
          <w:i/>
          <w:sz w:val="28"/>
          <w:szCs w:val="28"/>
        </w:rPr>
        <w:t>(АППГ – 0/0/0).</w:t>
      </w:r>
    </w:p>
    <w:p w:rsidR="0013224B" w:rsidRPr="008D46BD" w:rsidRDefault="0013224B" w:rsidP="0013224B">
      <w:pPr>
        <w:ind w:firstLine="567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8D46BD">
        <w:rPr>
          <w:i/>
          <w:sz w:val="28"/>
          <w:szCs w:val="28"/>
        </w:rPr>
        <w:t>(АППГ – 0/0/0)</w:t>
      </w:r>
      <w:r w:rsidRPr="008D46BD">
        <w:rPr>
          <w:b/>
          <w:sz w:val="28"/>
          <w:szCs w:val="28"/>
        </w:rPr>
        <w:t>.</w:t>
      </w:r>
    </w:p>
    <w:p w:rsidR="003C3BF9" w:rsidRPr="008D46BD" w:rsidRDefault="003C3BF9" w:rsidP="0013224B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</w:rPr>
      </w:pPr>
    </w:p>
    <w:p w:rsidR="003C3BF9" w:rsidRPr="008D46BD" w:rsidRDefault="00DA597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D46BD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C3BF9" w:rsidRPr="008D46BD" w:rsidRDefault="00DA5976">
      <w:pPr>
        <w:ind w:firstLine="567"/>
        <w:jc w:val="both"/>
        <w:rPr>
          <w:b/>
          <w:i/>
          <w:sz w:val="28"/>
          <w:szCs w:val="28"/>
        </w:rPr>
      </w:pPr>
      <w:r w:rsidRPr="008D46BD">
        <w:rPr>
          <w:b/>
          <w:i/>
          <w:sz w:val="28"/>
          <w:szCs w:val="28"/>
        </w:rPr>
        <w:t>Характеристика месяца:</w:t>
      </w:r>
    </w:p>
    <w:p w:rsidR="003C3BF9" w:rsidRPr="008D46BD" w:rsidRDefault="00DA5976">
      <w:pPr>
        <w:pStyle w:val="af7"/>
        <w:ind w:firstLine="567"/>
        <w:jc w:val="both"/>
        <w:rPr>
          <w:b w:val="0"/>
          <w:sz w:val="28"/>
          <w:szCs w:val="28"/>
        </w:rPr>
      </w:pPr>
      <w:r w:rsidRPr="008D46BD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3C3BF9" w:rsidRPr="008D46BD" w:rsidRDefault="00DA5976">
      <w:pPr>
        <w:ind w:firstLine="567"/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C3BF9" w:rsidRPr="008D46BD" w:rsidRDefault="00DA5976">
      <w:pPr>
        <w:ind w:firstLine="709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8D46BD">
        <w:rPr>
          <w:sz w:val="28"/>
          <w:szCs w:val="28"/>
        </w:rPr>
        <w:t xml:space="preserve"> °С</w:t>
      </w:r>
      <w:proofErr w:type="gramEnd"/>
      <w:r w:rsidRPr="008D46BD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3C3BF9" w:rsidRPr="008D46BD" w:rsidRDefault="00DA5976">
      <w:pPr>
        <w:ind w:firstLine="720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3C3BF9" w:rsidRPr="008D46BD" w:rsidRDefault="00DA5976">
      <w:pPr>
        <w:pStyle w:val="af7"/>
        <w:ind w:firstLine="709"/>
        <w:jc w:val="both"/>
        <w:rPr>
          <w:b w:val="0"/>
          <w:sz w:val="28"/>
          <w:szCs w:val="28"/>
        </w:rPr>
      </w:pPr>
      <w:r w:rsidRPr="008D46BD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3C3BF9" w:rsidRPr="008D46BD" w:rsidRDefault="00DA5976">
      <w:pPr>
        <w:ind w:firstLine="709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8D46BD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3C3BF9" w:rsidRPr="008D46BD" w:rsidRDefault="00DA5976">
      <w:pPr>
        <w:ind w:firstLine="709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3C3BF9" w:rsidRPr="008D46BD" w:rsidRDefault="00DA5976">
      <w:pPr>
        <w:ind w:firstLine="709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3C3BF9" w:rsidRPr="008D46BD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8D46BD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8D46BD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8D46BD">
        <w:rPr>
          <w:bCs/>
          <w:color w:val="000000"/>
          <w:sz w:val="28"/>
          <w:szCs w:val="28"/>
        </w:rPr>
        <w:t>пожароопасности</w:t>
      </w:r>
      <w:proofErr w:type="spellEnd"/>
      <w:r w:rsidRPr="008D46BD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3C3BF9" w:rsidRPr="008D46BD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8D46BD">
        <w:rPr>
          <w:bCs/>
          <w:color w:val="000000"/>
          <w:sz w:val="28"/>
          <w:szCs w:val="28"/>
        </w:rPr>
        <w:lastRenderedPageBreak/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8D46BD">
        <w:rPr>
          <w:bCs/>
          <w:color w:val="000000"/>
          <w:sz w:val="28"/>
          <w:szCs w:val="28"/>
        </w:rPr>
        <w:t>г</w:t>
      </w:r>
      <w:proofErr w:type="gramEnd"/>
      <w:r w:rsidRPr="008D46BD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5512AD" w:rsidRPr="008D46BD" w:rsidRDefault="00DA5976" w:rsidP="005512AD">
      <w:pPr>
        <w:ind w:firstLine="567"/>
        <w:jc w:val="both"/>
        <w:rPr>
          <w:bCs/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F2063C" w:rsidRPr="008D46BD" w:rsidRDefault="00DA5976" w:rsidP="005512AD">
      <w:pPr>
        <w:ind w:firstLine="567"/>
        <w:jc w:val="both"/>
        <w:rPr>
          <w:bCs/>
          <w:color w:val="000000"/>
          <w:sz w:val="28"/>
          <w:szCs w:val="28"/>
        </w:rPr>
      </w:pPr>
      <w:r w:rsidRPr="008D46BD">
        <w:rPr>
          <w:b/>
          <w:i/>
          <w:color w:val="000000"/>
          <w:sz w:val="28"/>
          <w:szCs w:val="28"/>
        </w:rPr>
        <w:t>О</w:t>
      </w:r>
      <w:r w:rsidRPr="008D46BD">
        <w:rPr>
          <w:b/>
          <w:bCs/>
          <w:i/>
          <w:iCs/>
          <w:sz w:val="28"/>
          <w:szCs w:val="28"/>
        </w:rPr>
        <w:t>пасные метеорологические явления</w:t>
      </w:r>
      <w:r w:rsidR="0026738F" w:rsidRPr="008D46BD">
        <w:rPr>
          <w:b/>
          <w:bCs/>
          <w:i/>
          <w:iCs/>
          <w:sz w:val="28"/>
          <w:szCs w:val="28"/>
        </w:rPr>
        <w:t>:</w:t>
      </w:r>
      <w:r w:rsidRPr="008D46BD">
        <w:rPr>
          <w:b/>
          <w:bCs/>
          <w:i/>
          <w:iCs/>
          <w:sz w:val="28"/>
          <w:szCs w:val="28"/>
        </w:rPr>
        <w:t xml:space="preserve"> </w:t>
      </w:r>
      <w:r w:rsidR="00CF5ACD" w:rsidRPr="008D46BD">
        <w:rPr>
          <w:b/>
          <w:bCs/>
          <w:i/>
          <w:sz w:val="28"/>
          <w:szCs w:val="28"/>
        </w:rPr>
        <w:t>в</w:t>
      </w:r>
      <w:r w:rsidR="00F2063C" w:rsidRPr="008D46BD">
        <w:rPr>
          <w:b/>
          <w:bCs/>
          <w:i/>
          <w:sz w:val="28"/>
          <w:szCs w:val="28"/>
        </w:rPr>
        <w:t xml:space="preserve"> ночные и утренние часы 17 мая 2025 местами по области (преимущественно в северо-западных районах) ожидаются заморозки в воздухе и на поверхности почвы интенсивностью -0,-2°.</w:t>
      </w:r>
    </w:p>
    <w:p w:rsidR="003C3BF9" w:rsidRPr="00C83CC0" w:rsidRDefault="00DA5976">
      <w:pPr>
        <w:tabs>
          <w:tab w:val="left" w:pos="4500"/>
        </w:tabs>
        <w:ind w:firstLine="567"/>
        <w:jc w:val="both"/>
        <w:outlineLvl w:val="0"/>
        <w:rPr>
          <w:b/>
          <w:bCs/>
          <w:i/>
          <w:sz w:val="28"/>
          <w:szCs w:val="28"/>
        </w:rPr>
      </w:pPr>
      <w:r w:rsidRPr="008D46BD">
        <w:rPr>
          <w:b/>
          <w:bCs/>
          <w:i/>
          <w:sz w:val="28"/>
          <w:szCs w:val="28"/>
        </w:rPr>
        <w:t>Неблагоприятные метеорологические явления:</w:t>
      </w:r>
      <w:r w:rsidR="0026738F" w:rsidRPr="008D46BD">
        <w:rPr>
          <w:b/>
          <w:bCs/>
          <w:i/>
          <w:iCs/>
          <w:sz w:val="28"/>
          <w:szCs w:val="28"/>
        </w:rPr>
        <w:t xml:space="preserve"> </w:t>
      </w:r>
      <w:r w:rsidR="00CF5ACD" w:rsidRPr="008D46BD">
        <w:rPr>
          <w:b/>
          <w:i/>
          <w:color w:val="000000"/>
          <w:sz w:val="28"/>
          <w:szCs w:val="28"/>
        </w:rPr>
        <w:t>в ближайшие сутки 17.05.25</w:t>
      </w:r>
      <w:r w:rsidR="00E93B7B" w:rsidRPr="008D46BD">
        <w:rPr>
          <w:b/>
          <w:i/>
          <w:color w:val="000000"/>
          <w:sz w:val="28"/>
          <w:szCs w:val="28"/>
        </w:rPr>
        <w:t xml:space="preserve"> </w:t>
      </w:r>
      <w:r w:rsidR="00CF5ACD" w:rsidRPr="008D46BD">
        <w:rPr>
          <w:b/>
          <w:i/>
          <w:color w:val="000000"/>
          <w:sz w:val="28"/>
          <w:szCs w:val="28"/>
        </w:rPr>
        <w:t xml:space="preserve">местами в восточных районах области ожидается сильный дождь, усиление </w:t>
      </w:r>
      <w:r w:rsidR="00CF5ACD" w:rsidRPr="00C83CC0">
        <w:rPr>
          <w:b/>
          <w:i/>
          <w:color w:val="000000"/>
          <w:sz w:val="28"/>
          <w:szCs w:val="28"/>
        </w:rPr>
        <w:t>ветра порывы: ночью 15-19 м/с, днём 17-22 м/</w:t>
      </w:r>
      <w:proofErr w:type="gramStart"/>
      <w:r w:rsidR="00CF5ACD" w:rsidRPr="00C83CC0">
        <w:rPr>
          <w:b/>
          <w:i/>
          <w:color w:val="000000"/>
          <w:sz w:val="28"/>
          <w:szCs w:val="28"/>
        </w:rPr>
        <w:t>с</w:t>
      </w:r>
      <w:proofErr w:type="gramEnd"/>
      <w:r w:rsidR="00CF5ACD" w:rsidRPr="00C83CC0">
        <w:rPr>
          <w:b/>
          <w:i/>
          <w:color w:val="000000"/>
          <w:sz w:val="28"/>
          <w:szCs w:val="28"/>
        </w:rPr>
        <w:t>.</w:t>
      </w:r>
    </w:p>
    <w:p w:rsidR="003C3BF9" w:rsidRPr="00C83CC0" w:rsidRDefault="00DA5976" w:rsidP="00FA78B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sz w:val="28"/>
          <w:szCs w:val="28"/>
        </w:rPr>
      </w:pPr>
      <w:r w:rsidRPr="00C83CC0">
        <w:rPr>
          <w:b/>
          <w:sz w:val="28"/>
          <w:szCs w:val="28"/>
        </w:rPr>
        <w:t>На 1</w:t>
      </w:r>
      <w:r w:rsidR="002A2201" w:rsidRPr="00C83CC0">
        <w:rPr>
          <w:b/>
          <w:sz w:val="28"/>
          <w:szCs w:val="28"/>
        </w:rPr>
        <w:t>7</w:t>
      </w:r>
      <w:r w:rsidRPr="00C83CC0">
        <w:rPr>
          <w:b/>
          <w:sz w:val="28"/>
          <w:szCs w:val="28"/>
        </w:rPr>
        <w:t xml:space="preserve">.05.2025 на территории Оренбургской области прогнозируются </w:t>
      </w:r>
      <w:r w:rsidR="00C83CC0" w:rsidRPr="00C83CC0">
        <w:rPr>
          <w:b/>
          <w:sz w:val="28"/>
          <w:szCs w:val="28"/>
        </w:rPr>
        <w:t>2,</w:t>
      </w:r>
      <w:r w:rsidR="00075FB6" w:rsidRPr="00C83CC0">
        <w:rPr>
          <w:b/>
          <w:sz w:val="28"/>
          <w:szCs w:val="28"/>
        </w:rPr>
        <w:t>3</w:t>
      </w:r>
      <w:r w:rsidRPr="00C83CC0">
        <w:rPr>
          <w:b/>
          <w:sz w:val="28"/>
          <w:szCs w:val="28"/>
        </w:rPr>
        <w:t xml:space="preserve"> классы пожарной опасности</w:t>
      </w:r>
      <w:r w:rsidR="00075FB6" w:rsidRPr="00C83CC0">
        <w:rPr>
          <w:b/>
          <w:sz w:val="28"/>
          <w:szCs w:val="28"/>
        </w:rPr>
        <w:t>.</w:t>
      </w:r>
    </w:p>
    <w:p w:rsidR="003C3BF9" w:rsidRPr="008D46BD" w:rsidRDefault="00DA5976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C83CC0">
        <w:rPr>
          <w:bCs/>
          <w:sz w:val="28"/>
          <w:szCs w:val="28"/>
        </w:rPr>
        <w:t xml:space="preserve">Сохраняется вероятность возникновения </w:t>
      </w:r>
      <w:r w:rsidRPr="00C83CC0">
        <w:rPr>
          <w:b/>
          <w:bCs/>
          <w:sz w:val="28"/>
          <w:szCs w:val="28"/>
        </w:rPr>
        <w:t>очагов ландшафтных</w:t>
      </w:r>
      <w:r w:rsidRPr="008D46BD">
        <w:rPr>
          <w:b/>
          <w:bCs/>
          <w:sz w:val="28"/>
          <w:szCs w:val="28"/>
        </w:rPr>
        <w:t xml:space="preserve"> (природных) пожаров</w:t>
      </w:r>
      <w:r w:rsidRPr="008D46BD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3C3BF9" w:rsidRPr="008D46BD" w:rsidRDefault="00DA5976">
      <w:pPr>
        <w:pStyle w:val="afc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В связи с прогнозируемой </w:t>
      </w:r>
      <w:r w:rsidRPr="008D46BD">
        <w:rPr>
          <w:b/>
          <w:sz w:val="28"/>
          <w:szCs w:val="28"/>
        </w:rPr>
        <w:t>грозой</w:t>
      </w:r>
      <w:r w:rsidRPr="008D46BD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 возникновения происшествий на объектах энергоснабжения и связи на территории области. </w:t>
      </w:r>
    </w:p>
    <w:p w:rsidR="00F2063C" w:rsidRPr="008D46BD" w:rsidRDefault="00F2063C" w:rsidP="00F2063C">
      <w:pPr>
        <w:ind w:firstLine="426"/>
        <w:jc w:val="both"/>
        <w:rPr>
          <w:b/>
          <w:sz w:val="28"/>
          <w:szCs w:val="28"/>
        </w:rPr>
      </w:pPr>
      <w:r w:rsidRPr="008D46BD">
        <w:rPr>
          <w:sz w:val="28"/>
          <w:szCs w:val="28"/>
        </w:rPr>
        <w:t>Вследствие неблагоприятных погодных условий повышается вероятность гибели и частичного повреждения, малоустойчивых к заморозкам всходов овощных и других теплолюбивых культур. Не исключены повреждения завязи и цветков на плодовых деревьях.</w:t>
      </w:r>
      <w:r w:rsidRPr="008D46BD">
        <w:rPr>
          <w:b/>
          <w:sz w:val="28"/>
          <w:szCs w:val="28"/>
        </w:rPr>
        <w:t xml:space="preserve"> </w:t>
      </w:r>
    </w:p>
    <w:p w:rsidR="00F2063C" w:rsidRPr="008D46BD" w:rsidRDefault="00F2063C" w:rsidP="00F2063C">
      <w:pPr>
        <w:ind w:firstLine="426"/>
        <w:jc w:val="both"/>
        <w:rPr>
          <w:bCs/>
          <w:iCs/>
          <w:sz w:val="28"/>
          <w:szCs w:val="28"/>
        </w:rPr>
      </w:pPr>
      <w:r w:rsidRPr="008D46BD">
        <w:rPr>
          <w:bCs/>
          <w:iCs/>
          <w:sz w:val="28"/>
          <w:szCs w:val="28"/>
        </w:rPr>
        <w:t xml:space="preserve">Возможно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3C3BF9" w:rsidRPr="008D46BD" w:rsidRDefault="00DA5976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8D46BD">
        <w:rPr>
          <w:bCs/>
          <w:iCs/>
          <w:sz w:val="28"/>
          <w:szCs w:val="28"/>
        </w:rPr>
        <w:t xml:space="preserve">В связи с прогнозируемыми </w:t>
      </w:r>
      <w:r w:rsidRPr="008D46BD">
        <w:rPr>
          <w:b/>
          <w:bCs/>
          <w:iCs/>
          <w:sz w:val="28"/>
          <w:szCs w:val="28"/>
        </w:rPr>
        <w:t>порывами ветра до  </w:t>
      </w:r>
      <w:r w:rsidR="00CF5ACD" w:rsidRPr="008D46BD">
        <w:rPr>
          <w:b/>
          <w:bCs/>
          <w:iCs/>
          <w:sz w:val="28"/>
          <w:szCs w:val="28"/>
        </w:rPr>
        <w:t>22</w:t>
      </w:r>
      <w:r w:rsidRPr="008D46BD">
        <w:rPr>
          <w:b/>
          <w:bCs/>
          <w:iCs/>
          <w:sz w:val="28"/>
          <w:szCs w:val="28"/>
        </w:rPr>
        <w:t xml:space="preserve"> м/</w:t>
      </w:r>
      <w:proofErr w:type="gramStart"/>
      <w:r w:rsidRPr="008D46BD">
        <w:rPr>
          <w:b/>
          <w:bCs/>
          <w:iCs/>
          <w:sz w:val="28"/>
          <w:szCs w:val="28"/>
        </w:rPr>
        <w:t xml:space="preserve">с </w:t>
      </w:r>
      <w:r w:rsidRPr="008D46BD">
        <w:rPr>
          <w:bCs/>
          <w:iCs/>
          <w:sz w:val="28"/>
          <w:szCs w:val="28"/>
        </w:rPr>
        <w:t>увеличивается</w:t>
      </w:r>
      <w:proofErr w:type="gramEnd"/>
      <w:r w:rsidRPr="008D46BD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8D46BD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3C3BF9" w:rsidRPr="008D46BD" w:rsidRDefault="00DA5976">
      <w:pPr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 xml:space="preserve">В связи с </w:t>
      </w:r>
      <w:r w:rsidRPr="008D46BD">
        <w:rPr>
          <w:b/>
          <w:bCs/>
          <w:sz w:val="28"/>
          <w:szCs w:val="28"/>
        </w:rPr>
        <w:t>ухудшением видимости при осадках</w:t>
      </w:r>
      <w:r w:rsidRPr="008D46BD">
        <w:rPr>
          <w:bCs/>
          <w:sz w:val="28"/>
          <w:szCs w:val="28"/>
        </w:rPr>
        <w:t xml:space="preserve">, прогнозируется увеличение количества </w:t>
      </w:r>
      <w:r w:rsidRPr="008D46BD">
        <w:rPr>
          <w:b/>
          <w:bCs/>
          <w:sz w:val="28"/>
          <w:szCs w:val="28"/>
        </w:rPr>
        <w:t>ДТП</w:t>
      </w:r>
      <w:r w:rsidRPr="008D46BD">
        <w:rPr>
          <w:bCs/>
          <w:sz w:val="28"/>
          <w:szCs w:val="28"/>
        </w:rPr>
        <w:t xml:space="preserve"> на участках с ограниченной видимостью, крутыми поворотами, спусками, подъемами.</w:t>
      </w:r>
    </w:p>
    <w:p w:rsidR="003C3BF9" w:rsidRPr="008D46BD" w:rsidRDefault="00DA5976">
      <w:pPr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3C3BF9" w:rsidRPr="008D46BD" w:rsidRDefault="00DA5976">
      <w:pPr>
        <w:pStyle w:val="afc"/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b/>
          <w:bCs/>
          <w:iCs/>
          <w:sz w:val="28"/>
          <w:szCs w:val="28"/>
        </w:rPr>
      </w:pPr>
      <w:r w:rsidRPr="008D46BD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3C3BF9" w:rsidRPr="008D46BD" w:rsidRDefault="00DA597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D46BD">
        <w:rPr>
          <w:i/>
          <w:sz w:val="28"/>
          <w:szCs w:val="28"/>
        </w:rPr>
        <w:t xml:space="preserve">2.1.1. </w:t>
      </w:r>
      <w:r w:rsidRPr="008D46BD">
        <w:rPr>
          <w:i/>
          <w:color w:val="000000"/>
          <w:sz w:val="28"/>
          <w:szCs w:val="28"/>
        </w:rPr>
        <w:t>Прогноз гидрологической обстановки</w:t>
      </w:r>
      <w:r w:rsidRPr="008D46BD">
        <w:rPr>
          <w:color w:val="000000"/>
          <w:sz w:val="28"/>
          <w:szCs w:val="28"/>
        </w:rPr>
        <w:t>.</w:t>
      </w:r>
    </w:p>
    <w:p w:rsidR="003C3BF9" w:rsidRPr="008D46BD" w:rsidRDefault="00DA5976">
      <w:pPr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lastRenderedPageBreak/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3C3BF9" w:rsidRPr="008D46BD" w:rsidRDefault="00DA5976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D46BD">
        <w:rPr>
          <w:i/>
          <w:color w:val="000000"/>
          <w:sz w:val="28"/>
          <w:szCs w:val="28"/>
        </w:rPr>
        <w:t xml:space="preserve">2.1.2. </w:t>
      </w:r>
      <w:r w:rsidRPr="008D46BD">
        <w:rPr>
          <w:i/>
          <w:sz w:val="28"/>
          <w:szCs w:val="28"/>
        </w:rPr>
        <w:t>Экзогенные геологические процессы</w:t>
      </w:r>
      <w:r w:rsidRPr="008D46BD">
        <w:rPr>
          <w:b/>
          <w:sz w:val="28"/>
          <w:szCs w:val="28"/>
        </w:rPr>
        <w:t>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8D46BD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3C3BF9" w:rsidRPr="008D46BD" w:rsidRDefault="00DA5976">
      <w:pPr>
        <w:pStyle w:val="Default"/>
        <w:ind w:firstLine="567"/>
        <w:jc w:val="both"/>
        <w:rPr>
          <w:sz w:val="28"/>
          <w:szCs w:val="28"/>
        </w:rPr>
      </w:pPr>
      <w:r w:rsidRPr="008D46BD">
        <w:rPr>
          <w:i/>
          <w:sz w:val="28"/>
          <w:szCs w:val="28"/>
        </w:rPr>
        <w:t xml:space="preserve">2.1.3. </w:t>
      </w:r>
      <w:r w:rsidRPr="008D46BD">
        <w:rPr>
          <w:i/>
          <w:spacing w:val="-6"/>
          <w:sz w:val="28"/>
          <w:szCs w:val="28"/>
        </w:rPr>
        <w:t>Сейсмическая обстановка</w:t>
      </w:r>
      <w:r w:rsidRPr="008D46BD">
        <w:rPr>
          <w:b/>
          <w:spacing w:val="-6"/>
          <w:sz w:val="28"/>
          <w:szCs w:val="28"/>
        </w:rPr>
        <w:t xml:space="preserve">: </w:t>
      </w:r>
      <w:r w:rsidRPr="008D46BD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C3BF9" w:rsidRPr="008D46BD" w:rsidRDefault="00DA597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D46BD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3C3BF9" w:rsidRPr="008D46BD" w:rsidRDefault="00DA5976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8D46BD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3C3BF9" w:rsidRPr="008D46BD" w:rsidRDefault="0013224B">
      <w:pPr>
        <w:ind w:firstLine="567"/>
        <w:jc w:val="both"/>
        <w:rPr>
          <w:i/>
          <w:sz w:val="28"/>
          <w:szCs w:val="28"/>
        </w:rPr>
      </w:pPr>
      <w:r w:rsidRPr="008D46BD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8D46BD">
        <w:rPr>
          <w:rFonts w:eastAsia="SimSun"/>
          <w:b/>
          <w:sz w:val="28"/>
          <w:szCs w:val="28"/>
        </w:rPr>
        <w:t xml:space="preserve">г. Оренбург </w:t>
      </w:r>
      <w:r w:rsidRPr="008D46BD">
        <w:rPr>
          <w:rFonts w:eastAsia="SimSun"/>
          <w:i/>
          <w:sz w:val="28"/>
          <w:szCs w:val="28"/>
        </w:rPr>
        <w:t>вероятность менее 0,2</w:t>
      </w:r>
      <w:r w:rsidRPr="008D46BD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8D46BD">
        <w:rPr>
          <w:rFonts w:eastAsia="SimSun"/>
          <w:b/>
          <w:sz w:val="28"/>
          <w:szCs w:val="28"/>
        </w:rPr>
        <w:t>г.</w:t>
      </w:r>
      <w:r w:rsidRPr="008D46BD">
        <w:rPr>
          <w:rFonts w:eastAsia="SimSun"/>
          <w:sz w:val="28"/>
          <w:szCs w:val="28"/>
        </w:rPr>
        <w:t> </w:t>
      </w:r>
      <w:r w:rsidRPr="008D46BD">
        <w:rPr>
          <w:rFonts w:eastAsia="SimSun"/>
          <w:b/>
          <w:sz w:val="28"/>
          <w:szCs w:val="28"/>
        </w:rPr>
        <w:t>Орск</w:t>
      </w:r>
      <w:r w:rsidRPr="008D46BD">
        <w:rPr>
          <w:rFonts w:eastAsia="SimSun"/>
          <w:sz w:val="28"/>
          <w:szCs w:val="28"/>
        </w:rPr>
        <w:t xml:space="preserve"> </w:t>
      </w:r>
      <w:r w:rsidRPr="008D46BD">
        <w:rPr>
          <w:rFonts w:eastAsia="SimSun"/>
          <w:i/>
          <w:sz w:val="28"/>
          <w:szCs w:val="28"/>
        </w:rPr>
        <w:t xml:space="preserve">вероятность менее 0,3 </w:t>
      </w:r>
      <w:r w:rsidRPr="008D46BD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8D46BD">
        <w:rPr>
          <w:b/>
          <w:sz w:val="28"/>
          <w:szCs w:val="28"/>
        </w:rPr>
        <w:t xml:space="preserve">Кувандыкском м.о. </w:t>
      </w:r>
      <w:r w:rsidRPr="008D46BD">
        <w:rPr>
          <w:i/>
          <w:sz w:val="28"/>
          <w:szCs w:val="28"/>
        </w:rPr>
        <w:t>вероятность менее 0,2</w:t>
      </w:r>
      <w:r w:rsidRPr="008D46BD">
        <w:rPr>
          <w:sz w:val="28"/>
          <w:szCs w:val="28"/>
        </w:rPr>
        <w:t xml:space="preserve"> (расстояние от  ПСЧ-35, ОП ПСЧ-35  – 0,5-3 км, время реагирования – 6 мин.), </w:t>
      </w:r>
      <w:r w:rsidRPr="008D46BD">
        <w:rPr>
          <w:rFonts w:eastAsia="SimSun"/>
          <w:b/>
          <w:sz w:val="28"/>
          <w:szCs w:val="28"/>
        </w:rPr>
        <w:t>Грачевском  районе</w:t>
      </w:r>
      <w:r w:rsidRPr="008D46BD">
        <w:rPr>
          <w:rFonts w:eastAsia="SimSun"/>
          <w:sz w:val="28"/>
          <w:szCs w:val="28"/>
        </w:rPr>
        <w:t xml:space="preserve"> </w:t>
      </w:r>
      <w:r w:rsidRPr="008D46BD">
        <w:rPr>
          <w:i/>
          <w:sz w:val="28"/>
          <w:szCs w:val="28"/>
        </w:rPr>
        <w:t xml:space="preserve">вероятность менее 0,2 </w:t>
      </w:r>
      <w:proofErr w:type="gramStart"/>
      <w:r w:rsidRPr="008D46BD">
        <w:rPr>
          <w:rFonts w:eastAsia="SimSun"/>
          <w:sz w:val="28"/>
          <w:szCs w:val="28"/>
        </w:rPr>
        <w:t xml:space="preserve">( </w:t>
      </w:r>
      <w:proofErr w:type="gramEnd"/>
      <w:r w:rsidRPr="008D46BD">
        <w:rPr>
          <w:rFonts w:eastAsia="SimSun"/>
          <w:sz w:val="28"/>
          <w:szCs w:val="28"/>
        </w:rPr>
        <w:t xml:space="preserve">с.Грачевка, расстояние от ПСЧ-20 –3-5 км, время реагирования – 10 мин.), </w:t>
      </w:r>
      <w:r w:rsidRPr="008D46BD">
        <w:rPr>
          <w:b/>
          <w:bCs/>
          <w:sz w:val="28"/>
          <w:szCs w:val="28"/>
        </w:rPr>
        <w:t>Саракташском районе</w:t>
      </w:r>
      <w:r w:rsidRPr="008D46BD">
        <w:rPr>
          <w:bCs/>
          <w:sz w:val="28"/>
          <w:szCs w:val="28"/>
        </w:rPr>
        <w:t xml:space="preserve"> </w:t>
      </w:r>
      <w:r w:rsidRPr="008D46BD">
        <w:rPr>
          <w:i/>
          <w:sz w:val="28"/>
          <w:szCs w:val="28"/>
        </w:rPr>
        <w:t xml:space="preserve">вероятность менее 0,2 </w:t>
      </w:r>
      <w:r w:rsidRPr="008D46BD">
        <w:rPr>
          <w:bCs/>
          <w:sz w:val="28"/>
          <w:szCs w:val="28"/>
        </w:rPr>
        <w:t>(п</w:t>
      </w:r>
      <w:proofErr w:type="gramStart"/>
      <w:r w:rsidRPr="008D46BD">
        <w:rPr>
          <w:bCs/>
          <w:sz w:val="28"/>
          <w:szCs w:val="28"/>
        </w:rPr>
        <w:t>.С</w:t>
      </w:r>
      <w:proofErr w:type="gramEnd"/>
      <w:r w:rsidRPr="008D46BD">
        <w:rPr>
          <w:bCs/>
          <w:sz w:val="28"/>
          <w:szCs w:val="28"/>
        </w:rPr>
        <w:t xml:space="preserve">аракташ, расстояние от  ПСЧ-26 – 0,5-3 км, время реагирования – 6 мин) </w:t>
      </w:r>
      <w:r w:rsidRPr="008D46BD">
        <w:rPr>
          <w:sz w:val="28"/>
          <w:szCs w:val="28"/>
        </w:rPr>
        <w:t xml:space="preserve">Оренбургской области </w:t>
      </w:r>
      <w:r w:rsidRPr="008D46BD">
        <w:rPr>
          <w:i/>
          <w:sz w:val="28"/>
          <w:szCs w:val="28"/>
        </w:rPr>
        <w:t>в  целом за область вероятность менее 0,1</w:t>
      </w:r>
      <w:r w:rsidR="00DA5976" w:rsidRPr="008D46BD">
        <w:rPr>
          <w:i/>
          <w:sz w:val="28"/>
          <w:szCs w:val="28"/>
        </w:rPr>
        <w:t>2.2.2. Аварии на автомобильном транспорте.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3C3BF9" w:rsidRPr="008D46BD" w:rsidRDefault="00DA5976">
      <w:pPr>
        <w:ind w:firstLine="567"/>
        <w:jc w:val="both"/>
        <w:rPr>
          <w:color w:val="000000"/>
          <w:sz w:val="28"/>
          <w:szCs w:val="28"/>
        </w:rPr>
      </w:pPr>
      <w:r w:rsidRPr="008D46BD">
        <w:rPr>
          <w:sz w:val="28"/>
          <w:szCs w:val="28"/>
        </w:rPr>
        <w:t xml:space="preserve">По многолетним наблюдениям наибольшее количество </w:t>
      </w:r>
      <w:proofErr w:type="spellStart"/>
      <w:r w:rsidRPr="008D46BD">
        <w:rPr>
          <w:sz w:val="28"/>
          <w:szCs w:val="28"/>
        </w:rPr>
        <w:t>дорожн</w:t>
      </w:r>
      <w:proofErr w:type="gramStart"/>
      <w:r w:rsidRPr="008D46BD">
        <w:rPr>
          <w:sz w:val="28"/>
          <w:szCs w:val="28"/>
        </w:rPr>
        <w:t>о</w:t>
      </w:r>
      <w:proofErr w:type="spellEnd"/>
      <w:r w:rsidRPr="008D46BD">
        <w:rPr>
          <w:sz w:val="28"/>
          <w:szCs w:val="28"/>
        </w:rPr>
        <w:t>-</w:t>
      </w:r>
      <w:proofErr w:type="gramEnd"/>
      <w:r w:rsidRPr="008D46BD">
        <w:rPr>
          <w:sz w:val="28"/>
          <w:szCs w:val="28"/>
        </w:rPr>
        <w:t xml:space="preserve"> транспортных происшествий происходят на </w:t>
      </w:r>
      <w:r w:rsidRPr="008D46BD">
        <w:rPr>
          <w:color w:val="000000"/>
          <w:sz w:val="28"/>
          <w:szCs w:val="28"/>
        </w:rPr>
        <w:t xml:space="preserve">улично-дорожной сети городов и населенных пунктов г. Бузулук, г. Оренбург, г. Новотроицк, г. Орск.  Наибольшее количество аварий </w:t>
      </w:r>
      <w:r w:rsidRPr="008D46BD">
        <w:rPr>
          <w:color w:val="000000"/>
          <w:sz w:val="28"/>
          <w:szCs w:val="28"/>
        </w:rPr>
        <w:lastRenderedPageBreak/>
        <w:t>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13224B" w:rsidRPr="008D46BD" w:rsidRDefault="0013224B" w:rsidP="0013224B">
      <w:pPr>
        <w:ind w:firstLine="567"/>
        <w:jc w:val="both"/>
        <w:rPr>
          <w:sz w:val="28"/>
          <w:szCs w:val="28"/>
        </w:rPr>
      </w:pPr>
      <w:proofErr w:type="gramStart"/>
      <w:r w:rsidRPr="008D46BD">
        <w:rPr>
          <w:bCs/>
          <w:sz w:val="28"/>
          <w:szCs w:val="28"/>
        </w:rPr>
        <w:t xml:space="preserve">Наиболее вероятны ДТП в </w:t>
      </w:r>
      <w:r w:rsidRPr="008D46BD">
        <w:rPr>
          <w:b/>
          <w:bCs/>
          <w:sz w:val="28"/>
          <w:szCs w:val="28"/>
        </w:rPr>
        <w:t>г. Оренбург</w:t>
      </w:r>
      <w:r w:rsidRPr="008D46BD">
        <w:rPr>
          <w:bCs/>
          <w:sz w:val="28"/>
          <w:szCs w:val="28"/>
        </w:rPr>
        <w:t xml:space="preserve"> </w:t>
      </w:r>
      <w:r w:rsidRPr="008D46BD">
        <w:rPr>
          <w:bCs/>
          <w:i/>
          <w:sz w:val="28"/>
          <w:szCs w:val="28"/>
        </w:rPr>
        <w:t>вероятность менее 0,3</w:t>
      </w:r>
      <w:r w:rsidRPr="008D46BD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8D46BD">
        <w:rPr>
          <w:bCs/>
          <w:sz w:val="28"/>
          <w:szCs w:val="28"/>
        </w:rPr>
        <w:t xml:space="preserve"> </w:t>
      </w:r>
      <w:proofErr w:type="gramStart"/>
      <w:r w:rsidRPr="008D46BD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8D46BD">
        <w:rPr>
          <w:b/>
          <w:bCs/>
          <w:sz w:val="28"/>
          <w:szCs w:val="28"/>
        </w:rPr>
        <w:t xml:space="preserve"> г. Орск</w:t>
      </w:r>
      <w:r w:rsidRPr="008D46BD">
        <w:rPr>
          <w:bCs/>
          <w:sz w:val="28"/>
          <w:szCs w:val="28"/>
        </w:rPr>
        <w:t xml:space="preserve"> </w:t>
      </w:r>
      <w:r w:rsidRPr="008D46BD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8D46BD">
        <w:rPr>
          <w:bCs/>
          <w:sz w:val="28"/>
          <w:szCs w:val="28"/>
        </w:rPr>
        <w:t xml:space="preserve">(М-5 "Урал" </w:t>
      </w:r>
      <w:proofErr w:type="spellStart"/>
      <w:r w:rsidRPr="008D46BD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8D46BD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8D46BD">
        <w:rPr>
          <w:rFonts w:eastAsia="SimSun"/>
          <w:bCs/>
          <w:sz w:val="28"/>
          <w:szCs w:val="28"/>
        </w:rPr>
        <w:t>аварийно-опасных</w:t>
      </w:r>
      <w:r w:rsidRPr="008D46BD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8D46BD">
        <w:rPr>
          <w:b/>
          <w:bCs/>
          <w:sz w:val="28"/>
          <w:szCs w:val="28"/>
        </w:rPr>
        <w:t xml:space="preserve"> в Октябрьском районе</w:t>
      </w:r>
      <w:r w:rsidRPr="008D46BD">
        <w:rPr>
          <w:bCs/>
          <w:i/>
          <w:sz w:val="28"/>
          <w:szCs w:val="28"/>
        </w:rPr>
        <w:t xml:space="preserve"> вероятность менее 0,1</w:t>
      </w:r>
      <w:r w:rsidRPr="008D46BD">
        <w:rPr>
          <w:bCs/>
          <w:sz w:val="28"/>
          <w:szCs w:val="28"/>
        </w:rPr>
        <w:t xml:space="preserve"> (Трасса федерального значения</w:t>
      </w:r>
      <w:proofErr w:type="gramEnd"/>
      <w:r w:rsidRPr="008D46BD">
        <w:rPr>
          <w:bCs/>
          <w:sz w:val="28"/>
          <w:szCs w:val="28"/>
        </w:rPr>
        <w:t xml:space="preserve"> </w:t>
      </w:r>
      <w:r w:rsidRPr="008D46BD">
        <w:rPr>
          <w:b/>
          <w:i/>
          <w:sz w:val="28"/>
          <w:szCs w:val="28"/>
        </w:rPr>
        <w:t>Р-240 Уф</w:t>
      </w:r>
      <w:proofErr w:type="gramStart"/>
      <w:r w:rsidRPr="008D46BD">
        <w:rPr>
          <w:b/>
          <w:i/>
          <w:sz w:val="28"/>
          <w:szCs w:val="28"/>
        </w:rPr>
        <w:t>а-</w:t>
      </w:r>
      <w:proofErr w:type="gramEnd"/>
      <w:r w:rsidRPr="008D46BD">
        <w:rPr>
          <w:b/>
          <w:i/>
          <w:sz w:val="28"/>
          <w:szCs w:val="28"/>
        </w:rPr>
        <w:t xml:space="preserve"> Оренбург, </w:t>
      </w:r>
      <w:r w:rsidRPr="008D46BD">
        <w:rPr>
          <w:i/>
          <w:sz w:val="28"/>
          <w:szCs w:val="28"/>
        </w:rPr>
        <w:t>280 - 316 км</w:t>
      </w:r>
      <w:r w:rsidRPr="008D46BD">
        <w:rPr>
          <w:b/>
          <w:i/>
          <w:sz w:val="28"/>
          <w:szCs w:val="28"/>
        </w:rPr>
        <w:t xml:space="preserve">. </w:t>
      </w:r>
      <w:r w:rsidRPr="008D46BD">
        <w:rPr>
          <w:i/>
          <w:sz w:val="28"/>
          <w:szCs w:val="28"/>
        </w:rPr>
        <w:t>На трассе имеется 3 аварийно-опасных участка общей протяжённостью 7 км:</w:t>
      </w:r>
      <w:r w:rsidRPr="008D46BD">
        <w:rPr>
          <w:b/>
          <w:i/>
          <w:sz w:val="28"/>
          <w:szCs w:val="28"/>
        </w:rPr>
        <w:t xml:space="preserve"> </w:t>
      </w:r>
      <w:r w:rsidRPr="008D46BD">
        <w:rPr>
          <w:sz w:val="28"/>
          <w:szCs w:val="28"/>
        </w:rPr>
        <w:t xml:space="preserve">1) с. </w:t>
      </w:r>
      <w:proofErr w:type="spellStart"/>
      <w:r w:rsidRPr="008D46BD">
        <w:rPr>
          <w:sz w:val="28"/>
          <w:szCs w:val="28"/>
        </w:rPr>
        <w:t>Новоникитино</w:t>
      </w:r>
      <w:proofErr w:type="spellEnd"/>
      <w:r w:rsidRPr="008D46BD">
        <w:rPr>
          <w:sz w:val="28"/>
          <w:szCs w:val="28"/>
        </w:rPr>
        <w:t xml:space="preserve"> 286-288 протяженность 2 км; 2) с. </w:t>
      </w:r>
      <w:proofErr w:type="gramStart"/>
      <w:r w:rsidRPr="008D46BD">
        <w:rPr>
          <w:sz w:val="28"/>
          <w:szCs w:val="28"/>
        </w:rPr>
        <w:t>Октябрьское</w:t>
      </w:r>
      <w:proofErr w:type="gramEnd"/>
      <w:r w:rsidRPr="008D46BD">
        <w:rPr>
          <w:sz w:val="28"/>
          <w:szCs w:val="28"/>
        </w:rPr>
        <w:t xml:space="preserve"> 298-300 протяженность 2 км; 3) с. </w:t>
      </w:r>
      <w:proofErr w:type="spellStart"/>
      <w:r w:rsidRPr="008D46BD">
        <w:rPr>
          <w:sz w:val="28"/>
          <w:szCs w:val="28"/>
        </w:rPr>
        <w:t>Имангулово</w:t>
      </w:r>
      <w:proofErr w:type="spellEnd"/>
      <w:r w:rsidRPr="008D46BD">
        <w:rPr>
          <w:sz w:val="28"/>
          <w:szCs w:val="28"/>
        </w:rPr>
        <w:t xml:space="preserve"> 1-ое 313-316 протяженность 3 км. Трасса Р-239 Казань-Оренбург-Акбулак до границы с Республикой Казахстан, Октябрьский район (620 - 672 км)</w:t>
      </w:r>
      <w:r w:rsidRPr="008D46BD">
        <w:rPr>
          <w:bCs/>
          <w:sz w:val="28"/>
          <w:szCs w:val="28"/>
        </w:rPr>
        <w:t xml:space="preserve">, 2 аварийно-опасных участка протяженность по Октябрьскому району 15 км, </w:t>
      </w:r>
      <w:proofErr w:type="gramStart"/>
      <w:r w:rsidRPr="008D46BD">
        <w:rPr>
          <w:sz w:val="28"/>
          <w:szCs w:val="28"/>
        </w:rPr>
        <w:t>с</w:t>
      </w:r>
      <w:proofErr w:type="gramEnd"/>
      <w:r w:rsidRPr="008D46BD">
        <w:rPr>
          <w:sz w:val="28"/>
          <w:szCs w:val="28"/>
        </w:rPr>
        <w:t xml:space="preserve">. </w:t>
      </w:r>
      <w:proofErr w:type="gramStart"/>
      <w:r w:rsidRPr="008D46BD">
        <w:rPr>
          <w:sz w:val="28"/>
          <w:szCs w:val="28"/>
        </w:rPr>
        <w:t>Белозерка</w:t>
      </w:r>
      <w:proofErr w:type="gramEnd"/>
      <w:r w:rsidRPr="008D46BD">
        <w:rPr>
          <w:sz w:val="28"/>
          <w:szCs w:val="28"/>
        </w:rPr>
        <w:t xml:space="preserve"> 621-630 протяженность 9 км; с. Каменка (649-655) протяженность 6 км.</w:t>
      </w:r>
    </w:p>
    <w:p w:rsidR="003C3BF9" w:rsidRPr="008D46BD" w:rsidRDefault="00DA5976">
      <w:pPr>
        <w:ind w:firstLine="567"/>
        <w:jc w:val="both"/>
        <w:rPr>
          <w:rFonts w:eastAsia="SimSun"/>
          <w:i/>
          <w:sz w:val="28"/>
          <w:szCs w:val="28"/>
        </w:rPr>
      </w:pPr>
      <w:r w:rsidRPr="008D46BD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8D46BD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3C3BF9" w:rsidRPr="008D46BD" w:rsidRDefault="00DA5976">
      <w:pPr>
        <w:ind w:firstLine="567"/>
        <w:jc w:val="both"/>
        <w:rPr>
          <w:i/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 </w:t>
      </w:r>
      <w:r w:rsidRPr="008D46BD">
        <w:rPr>
          <w:i/>
          <w:sz w:val="28"/>
          <w:szCs w:val="28"/>
        </w:rPr>
        <w:t xml:space="preserve">2.2.4. Аварии на воздушных судах: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Pr="008D46BD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3C3BF9" w:rsidRPr="008D46BD" w:rsidRDefault="00DA5976">
      <w:pPr>
        <w:ind w:firstLine="567"/>
        <w:jc w:val="both"/>
        <w:rPr>
          <w:i/>
          <w:sz w:val="28"/>
          <w:szCs w:val="28"/>
        </w:rPr>
      </w:pPr>
      <w:r w:rsidRPr="008D46BD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3C3BF9" w:rsidRPr="008D46BD" w:rsidRDefault="00DA5976">
      <w:pPr>
        <w:ind w:firstLine="567"/>
        <w:jc w:val="both"/>
        <w:rPr>
          <w:i/>
          <w:sz w:val="28"/>
          <w:szCs w:val="28"/>
        </w:rPr>
      </w:pPr>
      <w:r w:rsidRPr="008D46BD">
        <w:rPr>
          <w:i/>
          <w:sz w:val="28"/>
          <w:szCs w:val="28"/>
        </w:rPr>
        <w:t>2.2.6. Взрывы в зданиях и сооружениях: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8D46BD">
        <w:rPr>
          <w:sz w:val="28"/>
          <w:szCs w:val="28"/>
        </w:rPr>
        <w:t>широкопролетные</w:t>
      </w:r>
      <w:proofErr w:type="spellEnd"/>
      <w:r w:rsidRPr="008D46BD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Наибольший риск аварийных ситуаций в связи с ветровой нагрузкой  характерен для территорий Александровского, Асекеевского, Бугурусланского, </w:t>
      </w:r>
      <w:r w:rsidRPr="008D46BD">
        <w:rPr>
          <w:sz w:val="28"/>
          <w:szCs w:val="28"/>
        </w:rPr>
        <w:lastRenderedPageBreak/>
        <w:t>Бузулукского, Грачевского, Новоорского, Оренбургского, Октябрьского, Тоцкого, Илекского районов, Соль-Илецкого м.о.</w:t>
      </w:r>
    </w:p>
    <w:p w:rsidR="003C3BF9" w:rsidRPr="008D46BD" w:rsidRDefault="00DA5976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8D46BD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8D46BD">
        <w:rPr>
          <w:color w:val="000000"/>
          <w:sz w:val="28"/>
          <w:szCs w:val="28"/>
        </w:rPr>
        <w:t>во время</w:t>
      </w:r>
      <w:r w:rsidRPr="008D46BD">
        <w:rPr>
          <w:sz w:val="28"/>
          <w:szCs w:val="28"/>
        </w:rPr>
        <w:t xml:space="preserve"> весенних полевых работ.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8D46BD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3C3BF9" w:rsidRPr="008D46BD" w:rsidRDefault="00DA5976">
      <w:pPr>
        <w:pStyle w:val="Default"/>
        <w:ind w:firstLine="567"/>
        <w:jc w:val="both"/>
        <w:rPr>
          <w:sz w:val="28"/>
          <w:szCs w:val="28"/>
        </w:rPr>
      </w:pPr>
      <w:r w:rsidRPr="008D46BD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8D46BD">
        <w:rPr>
          <w:sz w:val="28"/>
          <w:szCs w:val="28"/>
        </w:rPr>
        <w:t xml:space="preserve">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i/>
          <w:sz w:val="28"/>
          <w:szCs w:val="28"/>
        </w:rPr>
        <w:t>2.3.1. Эпидемиологическая обстановка:</w:t>
      </w:r>
      <w:r w:rsidRPr="008D46BD">
        <w:rPr>
          <w:sz w:val="28"/>
          <w:szCs w:val="28"/>
        </w:rPr>
        <w:t xml:space="preserve"> 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8D46BD">
        <w:rPr>
          <w:color w:val="000000"/>
          <w:sz w:val="28"/>
          <w:szCs w:val="28"/>
        </w:rPr>
        <w:t xml:space="preserve">, </w:t>
      </w:r>
      <w:r w:rsidRPr="008D46BD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3C3BF9" w:rsidRPr="008D46BD" w:rsidRDefault="00DA5976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8D46BD">
        <w:rPr>
          <w:spacing w:val="-4"/>
          <w:sz w:val="28"/>
          <w:szCs w:val="28"/>
        </w:rPr>
        <w:t xml:space="preserve">Сохраняется высокой вероятность заболеваний среди населения новой коронавирусной инфекции </w:t>
      </w:r>
      <w:r w:rsidRPr="008D46BD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i/>
          <w:sz w:val="28"/>
          <w:szCs w:val="28"/>
        </w:rPr>
        <w:t>2.3.2.</w:t>
      </w:r>
      <w:r w:rsidRPr="008D46BD">
        <w:rPr>
          <w:i/>
          <w:iCs/>
          <w:sz w:val="28"/>
          <w:szCs w:val="28"/>
        </w:rPr>
        <w:t xml:space="preserve"> Э</w:t>
      </w:r>
      <w:r w:rsidRPr="008D46BD">
        <w:rPr>
          <w:i/>
          <w:sz w:val="28"/>
          <w:szCs w:val="28"/>
        </w:rPr>
        <w:t>пизоотическая обстановка</w:t>
      </w:r>
      <w:r w:rsidRPr="008D46BD">
        <w:rPr>
          <w:sz w:val="28"/>
          <w:szCs w:val="28"/>
        </w:rPr>
        <w:t>: 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3C3BF9" w:rsidRPr="008D46BD" w:rsidRDefault="00DA5976">
      <w:pPr>
        <w:ind w:firstLine="567"/>
        <w:jc w:val="both"/>
        <w:rPr>
          <w:spacing w:val="-4"/>
          <w:kern w:val="2"/>
          <w:sz w:val="28"/>
          <w:szCs w:val="28"/>
        </w:rPr>
      </w:pPr>
      <w:r w:rsidRPr="008D46BD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8D46BD">
        <w:rPr>
          <w:spacing w:val="-4"/>
          <w:kern w:val="2"/>
          <w:sz w:val="28"/>
          <w:szCs w:val="28"/>
        </w:rPr>
        <w:t>Существует вероятность заноса</w:t>
      </w:r>
      <w:r w:rsidRPr="008D46BD">
        <w:rPr>
          <w:color w:val="052635"/>
          <w:spacing w:val="-4"/>
          <w:kern w:val="2"/>
          <w:sz w:val="28"/>
          <w:szCs w:val="28"/>
        </w:rPr>
        <w:t xml:space="preserve"> и </w:t>
      </w:r>
      <w:r w:rsidRPr="008D46BD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lastRenderedPageBreak/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8D46BD">
        <w:rPr>
          <w:sz w:val="28"/>
          <w:szCs w:val="28"/>
        </w:rPr>
        <w:t>чрезвычайной</w:t>
      </w:r>
      <w:proofErr w:type="gramEnd"/>
      <w:r w:rsidRPr="008D46BD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b/>
          <w:sz w:val="28"/>
          <w:szCs w:val="28"/>
        </w:rPr>
        <w:t>Геомагнитная обстановка:</w:t>
      </w:r>
      <w:r w:rsidRPr="008D46BD">
        <w:rPr>
          <w:rFonts w:eastAsia="SimSun"/>
          <w:bCs/>
          <w:sz w:val="28"/>
          <w:szCs w:val="28"/>
        </w:rPr>
        <w:t xml:space="preserve"> </w:t>
      </w:r>
      <w:r w:rsidRPr="008D46BD">
        <w:rPr>
          <w:sz w:val="28"/>
          <w:szCs w:val="28"/>
        </w:rPr>
        <w:t>по данным информационного портала «Gismeteo» прогнозируются небольшие геомагнитные возмущения.</w:t>
      </w:r>
    </w:p>
    <w:p w:rsidR="003C3BF9" w:rsidRPr="008D46BD" w:rsidRDefault="00DA5976">
      <w:pPr>
        <w:ind w:firstLine="567"/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>3. Рекомендации</w:t>
      </w:r>
    </w:p>
    <w:p w:rsidR="003C3BF9" w:rsidRPr="008D46BD" w:rsidRDefault="00DA5976">
      <w:pPr>
        <w:ind w:right="57" w:firstLine="567"/>
        <w:jc w:val="both"/>
        <w:rPr>
          <w:sz w:val="28"/>
          <w:szCs w:val="28"/>
        </w:rPr>
      </w:pPr>
      <w:r w:rsidRPr="008D46BD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C3BF9" w:rsidRPr="008D46BD" w:rsidRDefault="00DA5976">
      <w:pPr>
        <w:ind w:right="57"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- при получении прогноза </w:t>
      </w:r>
      <w:r w:rsidRPr="008D46BD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8D46BD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8D46BD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D46BD">
        <w:rPr>
          <w:sz w:val="28"/>
          <w:szCs w:val="28"/>
          <w:lang w:eastAsia="ar-SA"/>
        </w:rPr>
        <w:t>мессенджерах</w:t>
      </w:r>
      <w:proofErr w:type="spellEnd"/>
      <w:r w:rsidRPr="008D46BD">
        <w:rPr>
          <w:sz w:val="28"/>
          <w:szCs w:val="28"/>
          <w:lang w:eastAsia="ar-SA"/>
        </w:rPr>
        <w:t>, социальных сетях и т.д.</w:t>
      </w:r>
      <w:r w:rsidRPr="008D46BD">
        <w:rPr>
          <w:sz w:val="28"/>
          <w:szCs w:val="28"/>
        </w:rPr>
        <w:t>;</w:t>
      </w:r>
    </w:p>
    <w:p w:rsidR="003C3BF9" w:rsidRPr="008D46BD" w:rsidRDefault="00DA5976">
      <w:pPr>
        <w:ind w:firstLine="567"/>
        <w:jc w:val="both"/>
        <w:rPr>
          <w:sz w:val="28"/>
          <w:szCs w:val="28"/>
          <w:lang w:eastAsia="ar-SA"/>
        </w:rPr>
      </w:pPr>
      <w:r w:rsidRPr="008D46BD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 xml:space="preserve">- </w:t>
      </w:r>
      <w:r w:rsidRPr="008D46BD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3C3BF9" w:rsidRPr="008D46BD" w:rsidRDefault="00DA5976">
      <w:pPr>
        <w:ind w:firstLine="567"/>
        <w:jc w:val="both"/>
        <w:rPr>
          <w:b/>
          <w:sz w:val="28"/>
          <w:szCs w:val="28"/>
        </w:rPr>
      </w:pPr>
      <w:r w:rsidRPr="008D46BD">
        <w:rPr>
          <w:b/>
          <w:sz w:val="28"/>
          <w:szCs w:val="28"/>
        </w:rPr>
        <w:t>Общие рекомендации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C3BF9" w:rsidRPr="008D46BD" w:rsidRDefault="00DA5976">
      <w:pPr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C3BF9" w:rsidRPr="008D46BD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C3BF9" w:rsidRPr="008D46BD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4. Осуществлять контроль состояния систем оповещения.</w:t>
      </w:r>
    </w:p>
    <w:p w:rsidR="003C3BF9" w:rsidRPr="008D46BD" w:rsidRDefault="00DA5976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8D46BD">
        <w:rPr>
          <w:rFonts w:ascii="Times New Roman" w:hAnsi="Times New Roman"/>
          <w:sz w:val="28"/>
          <w:szCs w:val="28"/>
        </w:rPr>
        <w:t xml:space="preserve">5. </w:t>
      </w:r>
      <w:r w:rsidRPr="008D46BD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8D46BD">
        <w:rPr>
          <w:sz w:val="28"/>
          <w:szCs w:val="28"/>
        </w:rPr>
        <w:t>н</w:t>
      </w:r>
      <w:r w:rsidRPr="008D46BD">
        <w:rPr>
          <w:sz w:val="28"/>
          <w:szCs w:val="28"/>
        </w:rPr>
        <w:t>ный Постановлением правительства Оренбургской области №253-пп от 20.03.2025</w:t>
      </w:r>
      <w:r w:rsidRPr="008D46BD">
        <w:rPr>
          <w:spacing w:val="-2"/>
          <w:sz w:val="28"/>
          <w:szCs w:val="28"/>
        </w:rPr>
        <w:t xml:space="preserve"> </w:t>
      </w:r>
      <w:r w:rsidRPr="008D46BD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Pr="008D46BD">
        <w:rPr>
          <w:color w:val="000000"/>
          <w:sz w:val="28"/>
          <w:szCs w:val="28"/>
        </w:rPr>
        <w:t>б</w:t>
      </w:r>
      <w:r w:rsidRPr="008D46BD">
        <w:rPr>
          <w:color w:val="000000"/>
          <w:sz w:val="28"/>
          <w:szCs w:val="28"/>
        </w:rPr>
        <w:t>ласти в весенне-летний период 2025 года».</w:t>
      </w:r>
    </w:p>
    <w:p w:rsidR="003C3BF9" w:rsidRPr="008D46BD" w:rsidRDefault="00DA5976">
      <w:pPr>
        <w:pStyle w:val="Default"/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8D46BD">
        <w:rPr>
          <w:color w:val="000000"/>
          <w:sz w:val="28"/>
          <w:szCs w:val="28"/>
        </w:rPr>
        <w:t>сухостоя</w:t>
      </w:r>
      <w:proofErr w:type="gramEnd"/>
      <w:r w:rsidRPr="008D46BD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3C3BF9" w:rsidRPr="008D46BD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3C3BF9" w:rsidRPr="008D46BD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3C3BF9" w:rsidRPr="008D46BD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3C3BF9" w:rsidRPr="008D46BD" w:rsidRDefault="00DA5976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>– обеспечить выполнение запрета</w:t>
      </w:r>
      <w:r w:rsidRPr="008D46BD">
        <w:rPr>
          <w:rFonts w:eastAsia="Calibri"/>
          <w:color w:val="000000"/>
          <w:sz w:val="28"/>
          <w:szCs w:val="28"/>
        </w:rPr>
        <w:t xml:space="preserve"> </w:t>
      </w:r>
      <w:r w:rsidRPr="008D46BD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8D46BD">
        <w:rPr>
          <w:color w:val="000000"/>
          <w:sz w:val="28"/>
          <w:szCs w:val="28"/>
        </w:rPr>
        <w:t xml:space="preserve"> и других категорий земель</w:t>
      </w:r>
      <w:r w:rsidRPr="008D46BD">
        <w:rPr>
          <w:rFonts w:eastAsia="Calibri"/>
          <w:color w:val="000000"/>
          <w:sz w:val="28"/>
          <w:szCs w:val="28"/>
        </w:rPr>
        <w:t>;</w:t>
      </w:r>
    </w:p>
    <w:p w:rsidR="003C3BF9" w:rsidRPr="008D46BD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>7. Активизировать работу:</w:t>
      </w:r>
    </w:p>
    <w:p w:rsidR="003C3BF9" w:rsidRPr="008D46BD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8D46BD">
        <w:rPr>
          <w:rStyle w:val="fontstyle01"/>
        </w:rPr>
        <w:t>шириной не менее 10 метров вокруг населе</w:t>
      </w:r>
      <w:bookmarkStart w:id="9" w:name="_GoBack"/>
      <w:bookmarkEnd w:id="9"/>
      <w:r w:rsidRPr="008D46BD">
        <w:rPr>
          <w:rStyle w:val="fontstyle01"/>
        </w:rPr>
        <w:t>нных пунктов,</w:t>
      </w:r>
      <w:r w:rsidRPr="008D46BD">
        <w:rPr>
          <w:sz w:val="28"/>
          <w:szCs w:val="28"/>
        </w:rPr>
        <w:t xml:space="preserve"> </w:t>
      </w:r>
      <w:r w:rsidRPr="008D46BD">
        <w:rPr>
          <w:rStyle w:val="fontstyle01"/>
        </w:rPr>
        <w:t>подверженных угрозе лесных пожаров и других ландшафтных (природных) пожаров</w:t>
      </w:r>
      <w:r w:rsidRPr="008D46BD">
        <w:rPr>
          <w:color w:val="000000"/>
          <w:sz w:val="28"/>
          <w:szCs w:val="28"/>
        </w:rPr>
        <w:t>;</w:t>
      </w:r>
    </w:p>
    <w:p w:rsidR="003C3BF9" w:rsidRPr="008D46BD" w:rsidRDefault="00DA5976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8D46BD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8D46BD">
        <w:rPr>
          <w:color w:val="000000"/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3C3BF9" w:rsidRPr="008D46BD" w:rsidRDefault="00DA5976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46BD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3C3BF9" w:rsidRPr="008D46BD" w:rsidRDefault="00DA5976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0" w:name="_Hlk6228387"/>
      <w:r w:rsidRPr="008D46BD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0"/>
    </w:p>
    <w:p w:rsidR="003C3BF9" w:rsidRPr="008D46BD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C3BF9" w:rsidRPr="008D46BD" w:rsidRDefault="00DA5976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сотрудникам ГИ</w:t>
      </w:r>
      <w:proofErr w:type="gramStart"/>
      <w:r w:rsidRPr="008D46BD">
        <w:rPr>
          <w:sz w:val="28"/>
          <w:szCs w:val="28"/>
          <w:lang w:eastAsia="ar-SA"/>
        </w:rPr>
        <w:t>БДД пр</w:t>
      </w:r>
      <w:proofErr w:type="gramEnd"/>
      <w:r w:rsidRPr="008D46BD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8D46BD">
        <w:rPr>
          <w:sz w:val="28"/>
          <w:szCs w:val="28"/>
          <w:lang w:eastAsia="ar-SA"/>
        </w:rPr>
        <w:t>БДД пр</w:t>
      </w:r>
      <w:proofErr w:type="gramEnd"/>
      <w:r w:rsidRPr="008D46BD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8D46BD">
        <w:rPr>
          <w:sz w:val="28"/>
          <w:szCs w:val="28"/>
          <w:lang w:eastAsia="ar-SA"/>
        </w:rPr>
        <w:t>контроль за</w:t>
      </w:r>
      <w:proofErr w:type="gramEnd"/>
      <w:r w:rsidRPr="008D46BD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C3BF9" w:rsidRPr="008D46BD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8D46BD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8D46BD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8D46BD">
        <w:rPr>
          <w:sz w:val="28"/>
          <w:szCs w:val="28"/>
        </w:rPr>
        <w:t>Самара-Большая</w:t>
      </w:r>
      <w:proofErr w:type="spellEnd"/>
      <w:r w:rsidRPr="008D46BD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8D46BD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8D46BD">
        <w:rPr>
          <w:sz w:val="28"/>
          <w:szCs w:val="28"/>
        </w:rPr>
        <w:t>Самара-Большая</w:t>
      </w:r>
      <w:proofErr w:type="spellEnd"/>
      <w:proofErr w:type="gramEnd"/>
      <w:r w:rsidRPr="008D46BD">
        <w:rPr>
          <w:sz w:val="28"/>
          <w:szCs w:val="28"/>
        </w:rPr>
        <w:t xml:space="preserve"> </w:t>
      </w:r>
      <w:r w:rsidRPr="008D46BD">
        <w:rPr>
          <w:sz w:val="28"/>
          <w:szCs w:val="28"/>
        </w:rPr>
        <w:lastRenderedPageBreak/>
        <w:t>Черниговка-граница с Республикой Казахстан» и федеральной автодороги А-305 «</w:t>
      </w:r>
      <w:proofErr w:type="spellStart"/>
      <w:r w:rsidRPr="008D46BD">
        <w:rPr>
          <w:sz w:val="28"/>
          <w:szCs w:val="28"/>
        </w:rPr>
        <w:t>Оренбург-Илек-граница</w:t>
      </w:r>
      <w:proofErr w:type="spellEnd"/>
      <w:r w:rsidRPr="008D46BD">
        <w:rPr>
          <w:sz w:val="28"/>
          <w:szCs w:val="28"/>
        </w:rPr>
        <w:t xml:space="preserve"> с Республикой Казахстан». </w:t>
      </w:r>
    </w:p>
    <w:p w:rsidR="003C3BF9" w:rsidRPr="008D46BD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C3BF9" w:rsidRPr="008D46BD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3C3BF9" w:rsidRPr="008D46BD" w:rsidRDefault="00DA5976">
      <w:pPr>
        <w:pStyle w:val="215"/>
        <w:ind w:firstLine="567"/>
        <w:rPr>
          <w:sz w:val="28"/>
          <w:szCs w:val="28"/>
        </w:rPr>
      </w:pPr>
      <w:r w:rsidRPr="008D46BD">
        <w:rPr>
          <w:bCs/>
          <w:sz w:val="28"/>
          <w:szCs w:val="28"/>
        </w:rPr>
        <w:t>–</w:t>
      </w:r>
      <w:r w:rsidRPr="008D46BD">
        <w:rPr>
          <w:sz w:val="28"/>
          <w:szCs w:val="28"/>
        </w:rPr>
        <w:t xml:space="preserve"> о правилах поведения на водных объектах;</w:t>
      </w:r>
    </w:p>
    <w:p w:rsidR="003C3BF9" w:rsidRPr="008D46BD" w:rsidRDefault="00DA5976">
      <w:pPr>
        <w:pStyle w:val="215"/>
        <w:ind w:firstLine="567"/>
        <w:rPr>
          <w:bCs/>
          <w:sz w:val="28"/>
          <w:szCs w:val="28"/>
        </w:rPr>
      </w:pPr>
      <w:r w:rsidRPr="008D46BD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8D46BD">
        <w:rPr>
          <w:bCs/>
          <w:sz w:val="28"/>
          <w:szCs w:val="28"/>
        </w:rPr>
        <w:t xml:space="preserve">13. </w:t>
      </w:r>
      <w:r w:rsidRPr="008D46BD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C3BF9" w:rsidRPr="008D46BD" w:rsidSect="003C3BF9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CD" w:rsidRDefault="00CF5ACD" w:rsidP="003C3BF9">
      <w:r>
        <w:separator/>
      </w:r>
    </w:p>
  </w:endnote>
  <w:endnote w:type="continuationSeparator" w:id="0">
    <w:p w:rsidR="00CF5ACD" w:rsidRDefault="00CF5ACD" w:rsidP="003C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CD" w:rsidRDefault="00897EC1">
    <w:pPr>
      <w:pStyle w:val="19"/>
      <w:jc w:val="right"/>
    </w:pPr>
    <w:fldSimple w:instr="PAGE">
      <w:r w:rsidR="00C83CC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CD" w:rsidRDefault="00CF5ACD" w:rsidP="003C3BF9">
      <w:r>
        <w:separator/>
      </w:r>
    </w:p>
  </w:footnote>
  <w:footnote w:type="continuationSeparator" w:id="0">
    <w:p w:rsidR="00CF5ACD" w:rsidRDefault="00CF5ACD" w:rsidP="003C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8B0"/>
    <w:multiLevelType w:val="multilevel"/>
    <w:tmpl w:val="98B28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30223AA5"/>
    <w:multiLevelType w:val="multilevel"/>
    <w:tmpl w:val="1940E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07C124F"/>
    <w:multiLevelType w:val="multilevel"/>
    <w:tmpl w:val="2AD46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5A040777"/>
    <w:multiLevelType w:val="multilevel"/>
    <w:tmpl w:val="27F09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514DB1"/>
    <w:multiLevelType w:val="multilevel"/>
    <w:tmpl w:val="93884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BF9"/>
    <w:rsid w:val="00075FB6"/>
    <w:rsid w:val="000F0626"/>
    <w:rsid w:val="0013224B"/>
    <w:rsid w:val="001C54AA"/>
    <w:rsid w:val="0023204D"/>
    <w:rsid w:val="00247C3D"/>
    <w:rsid w:val="0026738F"/>
    <w:rsid w:val="002A2201"/>
    <w:rsid w:val="0035539C"/>
    <w:rsid w:val="00375CB9"/>
    <w:rsid w:val="003B10AE"/>
    <w:rsid w:val="003B15CA"/>
    <w:rsid w:val="003C3BF9"/>
    <w:rsid w:val="00427BAA"/>
    <w:rsid w:val="00461C2B"/>
    <w:rsid w:val="004E4A45"/>
    <w:rsid w:val="005512AD"/>
    <w:rsid w:val="00585CDA"/>
    <w:rsid w:val="0059177C"/>
    <w:rsid w:val="005B070B"/>
    <w:rsid w:val="00794557"/>
    <w:rsid w:val="007D4BF9"/>
    <w:rsid w:val="007E6D1F"/>
    <w:rsid w:val="00815709"/>
    <w:rsid w:val="00897EC1"/>
    <w:rsid w:val="008D46BD"/>
    <w:rsid w:val="00921446"/>
    <w:rsid w:val="00940552"/>
    <w:rsid w:val="00941030"/>
    <w:rsid w:val="00A3469B"/>
    <w:rsid w:val="00AA2F5E"/>
    <w:rsid w:val="00AD6BF3"/>
    <w:rsid w:val="00AD7CA6"/>
    <w:rsid w:val="00AE19AB"/>
    <w:rsid w:val="00AE3365"/>
    <w:rsid w:val="00B03CD3"/>
    <w:rsid w:val="00B2084D"/>
    <w:rsid w:val="00B83B61"/>
    <w:rsid w:val="00BD4E4E"/>
    <w:rsid w:val="00C83CC0"/>
    <w:rsid w:val="00CF5ACD"/>
    <w:rsid w:val="00DA120F"/>
    <w:rsid w:val="00DA5976"/>
    <w:rsid w:val="00DB1A20"/>
    <w:rsid w:val="00DB33D4"/>
    <w:rsid w:val="00E30078"/>
    <w:rsid w:val="00E32216"/>
    <w:rsid w:val="00E93B7B"/>
    <w:rsid w:val="00F2063C"/>
    <w:rsid w:val="00FA78B6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C54D-6BF9-4C7B-9618-18A4AF48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11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434</cp:revision>
  <cp:lastPrinted>2024-02-05T09:33:00Z</cp:lastPrinted>
  <dcterms:created xsi:type="dcterms:W3CDTF">2025-03-26T10:59:00Z</dcterms:created>
  <dcterms:modified xsi:type="dcterms:W3CDTF">2025-05-16T09:39:00Z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