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D2" w:rsidRPr="00FC6742" w:rsidRDefault="007825A8">
      <w:pPr>
        <w:pStyle w:val="5"/>
        <w:ind w:firstLine="567"/>
        <w:jc w:val="right"/>
        <w:rPr>
          <w:sz w:val="28"/>
          <w:szCs w:val="28"/>
        </w:rPr>
      </w:pPr>
      <w:r w:rsidRPr="0061066C">
        <w:rPr>
          <w:sz w:val="28"/>
          <w:szCs w:val="28"/>
        </w:rPr>
        <w:t xml:space="preserve">  </w:t>
      </w:r>
      <w:r w:rsidRPr="00FC6742">
        <w:rPr>
          <w:sz w:val="28"/>
          <w:szCs w:val="28"/>
        </w:rPr>
        <w:t>Приложение 1</w:t>
      </w:r>
    </w:p>
    <w:p w:rsidR="00947CD2" w:rsidRPr="00FC6742" w:rsidRDefault="00947CD2">
      <w:pPr>
        <w:tabs>
          <w:tab w:val="left" w:pos="4648"/>
        </w:tabs>
        <w:rPr>
          <w:sz w:val="28"/>
          <w:szCs w:val="28"/>
        </w:rPr>
      </w:pP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ОПЕРАТИВНЫЙ ЕЖЕДНЕВНЫЙ ПРОГНОЗ</w:t>
      </w: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возникновения и развития чрезвычайных ситуаций на территории</w:t>
      </w: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Оренбургской области на 1</w:t>
      </w:r>
      <w:r w:rsidR="00D24B23">
        <w:rPr>
          <w:sz w:val="28"/>
          <w:szCs w:val="28"/>
        </w:rPr>
        <w:t>7</w:t>
      </w:r>
      <w:r w:rsidRPr="00FC6742">
        <w:rPr>
          <w:sz w:val="28"/>
          <w:szCs w:val="28"/>
        </w:rPr>
        <w:t>.04.2025 года.</w:t>
      </w:r>
    </w:p>
    <w:p w:rsidR="00947CD2" w:rsidRPr="00FC6742" w:rsidRDefault="007825A8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FC6742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947CD2" w:rsidRPr="00FC6742" w:rsidRDefault="00947CD2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947CD2" w:rsidRPr="00FC6742" w:rsidRDefault="007825A8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FC6742">
        <w:rPr>
          <w:b/>
          <w:bCs/>
          <w:sz w:val="28"/>
          <w:szCs w:val="28"/>
        </w:rPr>
        <w:t>1.Обстановка за прошедшие сутки:</w:t>
      </w:r>
    </w:p>
    <w:p w:rsidR="00947CD2" w:rsidRPr="00FC6742" w:rsidRDefault="00947CD2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</w:p>
    <w:p w:rsidR="00B46781" w:rsidRPr="00D76B0B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76B0B">
        <w:rPr>
          <w:b/>
          <w:bCs/>
          <w:color w:val="000000"/>
          <w:sz w:val="28"/>
          <w:szCs w:val="28"/>
        </w:rPr>
        <w:t>1.1. В прошедшие сутки:</w:t>
      </w:r>
      <w:r w:rsidRPr="00D76B0B">
        <w:rPr>
          <w:bCs/>
          <w:color w:val="000000"/>
          <w:sz w:val="28"/>
          <w:szCs w:val="28"/>
        </w:rPr>
        <w:t xml:space="preserve"> </w:t>
      </w:r>
      <w:r w:rsidR="00D76B0B" w:rsidRPr="00D76B0B">
        <w:rPr>
          <w:sz w:val="28"/>
          <w:szCs w:val="28"/>
        </w:rPr>
        <w:t>отмечалась погода без осадков, без явлений. Максимальная температуры воздуха вчера днем составила +10,+16°. Минимальная температура воздуха сегодня ночью составила -0,-5°, местами в западных и южных районах +1,+6°.</w:t>
      </w:r>
    </w:p>
    <w:p w:rsidR="00D466C1" w:rsidRPr="00D76B0B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76B0B">
        <w:rPr>
          <w:b/>
          <w:bCs/>
          <w:color w:val="000000"/>
          <w:sz w:val="28"/>
          <w:szCs w:val="28"/>
        </w:rPr>
        <w:t>1.2. Прогноз погоды по области на 1</w:t>
      </w:r>
      <w:r w:rsidR="00D24B23" w:rsidRPr="00D76B0B">
        <w:rPr>
          <w:b/>
          <w:bCs/>
          <w:color w:val="000000"/>
          <w:sz w:val="28"/>
          <w:szCs w:val="28"/>
        </w:rPr>
        <w:t>7</w:t>
      </w:r>
      <w:r w:rsidRPr="00D76B0B">
        <w:rPr>
          <w:b/>
          <w:bCs/>
          <w:color w:val="000000"/>
          <w:sz w:val="28"/>
          <w:szCs w:val="28"/>
        </w:rPr>
        <w:t xml:space="preserve"> апреля: ночью:</w:t>
      </w:r>
      <w:r w:rsidRPr="00D76B0B">
        <w:rPr>
          <w:sz w:val="28"/>
          <w:szCs w:val="28"/>
        </w:rPr>
        <w:t xml:space="preserve"> </w:t>
      </w:r>
      <w:r w:rsidR="00D76B0B" w:rsidRPr="00D76B0B">
        <w:rPr>
          <w:sz w:val="28"/>
          <w:szCs w:val="28"/>
        </w:rPr>
        <w:t>небольшая облачность, без осадков, ветер северо-западный, северный 3-8 м/с, температура +1,+6°, в отдельных северных и восточных районах 0,-3°</w:t>
      </w:r>
      <w:r w:rsidRPr="00D76B0B">
        <w:rPr>
          <w:sz w:val="28"/>
          <w:szCs w:val="28"/>
        </w:rPr>
        <w:t xml:space="preserve">; </w:t>
      </w:r>
      <w:r w:rsidRPr="00D76B0B">
        <w:rPr>
          <w:b/>
          <w:bCs/>
          <w:color w:val="000000"/>
          <w:sz w:val="28"/>
          <w:szCs w:val="28"/>
        </w:rPr>
        <w:t xml:space="preserve">днём: </w:t>
      </w:r>
      <w:r w:rsidR="00D76B0B" w:rsidRPr="00D76B0B">
        <w:rPr>
          <w:sz w:val="28"/>
          <w:szCs w:val="28"/>
        </w:rPr>
        <w:t>небольшая облачность, без осадков, ветер северо-западный, северный 7-12 м/</w:t>
      </w:r>
      <w:proofErr w:type="gramStart"/>
      <w:r w:rsidR="00D76B0B" w:rsidRPr="00D76B0B">
        <w:rPr>
          <w:sz w:val="28"/>
          <w:szCs w:val="28"/>
        </w:rPr>
        <w:t>с</w:t>
      </w:r>
      <w:proofErr w:type="gramEnd"/>
      <w:r w:rsidR="00D76B0B" w:rsidRPr="00D76B0B">
        <w:rPr>
          <w:sz w:val="28"/>
          <w:szCs w:val="28"/>
        </w:rPr>
        <w:t>, температура +14,+19°.</w:t>
      </w:r>
    </w:p>
    <w:p w:rsidR="00947CD2" w:rsidRPr="00D76B0B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76B0B">
        <w:rPr>
          <w:b/>
          <w:bCs/>
          <w:color w:val="000000"/>
          <w:sz w:val="28"/>
          <w:szCs w:val="28"/>
        </w:rPr>
        <w:t>1</w:t>
      </w:r>
      <w:r w:rsidR="00D76B0B" w:rsidRPr="00D76B0B">
        <w:rPr>
          <w:b/>
          <w:bCs/>
          <w:color w:val="000000"/>
          <w:sz w:val="28"/>
          <w:szCs w:val="28"/>
        </w:rPr>
        <w:t>8</w:t>
      </w:r>
      <w:r w:rsidRPr="00D76B0B">
        <w:rPr>
          <w:b/>
          <w:bCs/>
          <w:color w:val="000000"/>
          <w:sz w:val="28"/>
          <w:szCs w:val="28"/>
        </w:rPr>
        <w:t xml:space="preserve"> апреля</w:t>
      </w:r>
      <w:r w:rsidRPr="00D76B0B">
        <w:rPr>
          <w:color w:val="000000"/>
          <w:sz w:val="28"/>
          <w:szCs w:val="28"/>
        </w:rPr>
        <w:t xml:space="preserve">: </w:t>
      </w:r>
      <w:r w:rsidR="00D76B0B" w:rsidRPr="00D76B0B">
        <w:rPr>
          <w:sz w:val="28"/>
          <w:szCs w:val="28"/>
        </w:rPr>
        <w:t>переменная облачность, ночью без осадков, днём в отдельных центральных и восточных районах небольшой дождь, ветер западный, северо-западный ночью 3-8 м/с, днём 9-14 м/</w:t>
      </w:r>
      <w:proofErr w:type="gramStart"/>
      <w:r w:rsidR="00D76B0B" w:rsidRPr="00D76B0B">
        <w:rPr>
          <w:sz w:val="28"/>
          <w:szCs w:val="28"/>
        </w:rPr>
        <w:t>с</w:t>
      </w:r>
      <w:proofErr w:type="gramEnd"/>
      <w:r w:rsidR="00D76B0B" w:rsidRPr="00D76B0B">
        <w:rPr>
          <w:sz w:val="28"/>
          <w:szCs w:val="28"/>
        </w:rPr>
        <w:t xml:space="preserve">, </w:t>
      </w:r>
      <w:proofErr w:type="gramStart"/>
      <w:r w:rsidR="00D76B0B" w:rsidRPr="00D76B0B">
        <w:rPr>
          <w:sz w:val="28"/>
          <w:szCs w:val="28"/>
        </w:rPr>
        <w:t>температура</w:t>
      </w:r>
      <w:proofErr w:type="gramEnd"/>
      <w:r w:rsidR="00D76B0B" w:rsidRPr="00D76B0B">
        <w:rPr>
          <w:sz w:val="28"/>
          <w:szCs w:val="28"/>
        </w:rPr>
        <w:t xml:space="preserve"> ночью +2,+7°, в отдельных северных и </w:t>
      </w:r>
      <w:proofErr w:type="spellStart"/>
      <w:r w:rsidR="00D76B0B" w:rsidRPr="00D76B0B">
        <w:rPr>
          <w:sz w:val="28"/>
          <w:szCs w:val="28"/>
        </w:rPr>
        <w:t>востчных</w:t>
      </w:r>
      <w:proofErr w:type="spellEnd"/>
      <w:r w:rsidR="00D76B0B" w:rsidRPr="00D76B0B">
        <w:rPr>
          <w:sz w:val="28"/>
          <w:szCs w:val="28"/>
        </w:rPr>
        <w:t xml:space="preserve"> районах 0,-3°, днём +16,+21°.</w:t>
      </w:r>
    </w:p>
    <w:p w:rsidR="00B46781" w:rsidRPr="00C96A11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76B0B">
        <w:rPr>
          <w:b/>
          <w:bCs/>
          <w:color w:val="000000"/>
          <w:sz w:val="28"/>
          <w:szCs w:val="28"/>
        </w:rPr>
        <w:t>1</w:t>
      </w:r>
      <w:r w:rsidR="00D76B0B" w:rsidRPr="00D76B0B">
        <w:rPr>
          <w:b/>
          <w:bCs/>
          <w:color w:val="000000"/>
          <w:sz w:val="28"/>
          <w:szCs w:val="28"/>
        </w:rPr>
        <w:t>9</w:t>
      </w:r>
      <w:r w:rsidRPr="00D76B0B">
        <w:rPr>
          <w:b/>
          <w:bCs/>
          <w:color w:val="000000"/>
          <w:sz w:val="28"/>
          <w:szCs w:val="28"/>
        </w:rPr>
        <w:t xml:space="preserve"> апреля</w:t>
      </w:r>
      <w:r w:rsidRPr="00D76B0B">
        <w:rPr>
          <w:color w:val="000000"/>
          <w:sz w:val="28"/>
          <w:szCs w:val="28"/>
        </w:rPr>
        <w:t xml:space="preserve">: </w:t>
      </w:r>
      <w:r w:rsidR="00D76B0B" w:rsidRPr="00D76B0B">
        <w:rPr>
          <w:sz w:val="28"/>
          <w:szCs w:val="28"/>
        </w:rPr>
        <w:t>переменная облачность, преимущественно без осадков, ветер западной четверти ночью 3-8 м/с, днём 9-14 м/</w:t>
      </w:r>
      <w:proofErr w:type="gramStart"/>
      <w:r w:rsidR="00D76B0B" w:rsidRPr="00D76B0B">
        <w:rPr>
          <w:sz w:val="28"/>
          <w:szCs w:val="28"/>
        </w:rPr>
        <w:t>с</w:t>
      </w:r>
      <w:proofErr w:type="gramEnd"/>
      <w:r w:rsidR="00D76B0B" w:rsidRPr="00D76B0B">
        <w:rPr>
          <w:sz w:val="28"/>
          <w:szCs w:val="28"/>
        </w:rPr>
        <w:t xml:space="preserve">, </w:t>
      </w:r>
      <w:proofErr w:type="gramStart"/>
      <w:r w:rsidR="00D76B0B" w:rsidRPr="00D76B0B">
        <w:rPr>
          <w:sz w:val="28"/>
          <w:szCs w:val="28"/>
        </w:rPr>
        <w:t>температура</w:t>
      </w:r>
      <w:proofErr w:type="gramEnd"/>
      <w:r w:rsidR="00D76B0B" w:rsidRPr="00D76B0B">
        <w:rPr>
          <w:sz w:val="28"/>
          <w:szCs w:val="28"/>
        </w:rPr>
        <w:t xml:space="preserve"> ночью +3,+8°, днём +18,+23°.</w:t>
      </w:r>
    </w:p>
    <w:p w:rsidR="00947CD2" w:rsidRPr="006B0BB9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B0BB9">
        <w:rPr>
          <w:b/>
          <w:sz w:val="28"/>
          <w:szCs w:val="28"/>
        </w:rPr>
        <w:t>1.3. Санитарно-эпидемиологическая обстановка:</w:t>
      </w:r>
    </w:p>
    <w:p w:rsidR="0037754C" w:rsidRPr="006B0BB9" w:rsidRDefault="0037754C" w:rsidP="0037754C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color w:val="000000"/>
          <w:sz w:val="28"/>
          <w:szCs w:val="28"/>
        </w:rPr>
        <w:t xml:space="preserve">По данным оперативного мониторинга по состоянию на 10.04.2025, с укусами клещей в медицинские организации обратился 81 пострадавший, в том числе 31 ребенок. Случаи присасывания клещей зарегистрированы в гг. Бугуруслане, Орске, Новотроицке, Оренбурге, </w:t>
      </w:r>
      <w:proofErr w:type="spellStart"/>
      <w:r w:rsidRPr="006B0BB9">
        <w:rPr>
          <w:color w:val="000000"/>
          <w:sz w:val="28"/>
          <w:szCs w:val="28"/>
        </w:rPr>
        <w:t>Гайском</w:t>
      </w:r>
      <w:proofErr w:type="spellEnd"/>
      <w:r w:rsidRPr="006B0BB9">
        <w:rPr>
          <w:color w:val="000000"/>
          <w:sz w:val="28"/>
          <w:szCs w:val="28"/>
        </w:rPr>
        <w:t>, Кувандыкском, Сорочинском муниципальных округах, Оренбургском, Светлинском, Беляевском, Переволоцком, Сакмарском и Тюльганском районах. Чаще всего нападению клещей жители области подвергались во дворах частных подворий.</w:t>
      </w:r>
    </w:p>
    <w:p w:rsidR="0037754C" w:rsidRPr="006B0BB9" w:rsidRDefault="0037754C" w:rsidP="0037754C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6B0BB9">
        <w:rPr>
          <w:color w:val="000000"/>
          <w:sz w:val="28"/>
          <w:szCs w:val="28"/>
        </w:rPr>
        <w:t>боррелиозом</w:t>
      </w:r>
      <w:proofErr w:type="spellEnd"/>
      <w:r w:rsidRPr="006B0BB9">
        <w:rPr>
          <w:color w:val="000000"/>
          <w:sz w:val="28"/>
          <w:szCs w:val="28"/>
        </w:rPr>
        <w:t xml:space="preserve"> не зарегистрировано. 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 Прививками против клещевого вирусного энцефалита охвачено 4770 человек, из них — 1333 ребенка.</w:t>
      </w:r>
    </w:p>
    <w:p w:rsidR="00947CD2" w:rsidRPr="006B0BB9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b/>
          <w:sz w:val="28"/>
          <w:szCs w:val="28"/>
        </w:rPr>
        <w:t xml:space="preserve">1.4. Эпизоотическая обстановка: </w:t>
      </w:r>
      <w:r w:rsidRPr="006B0BB9">
        <w:rPr>
          <w:sz w:val="28"/>
          <w:szCs w:val="28"/>
        </w:rPr>
        <w:t>продолжается мониторинг поголовья домашних и диких свиней на</w:t>
      </w:r>
      <w:r w:rsidRPr="006B0BB9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6B0BB9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6B0BB9">
        <w:rPr>
          <w:rFonts w:eastAsia="SimSun"/>
          <w:bCs/>
          <w:sz w:val="28"/>
          <w:szCs w:val="28"/>
        </w:rPr>
        <w:t>(Приложение 2).</w:t>
      </w:r>
    </w:p>
    <w:p w:rsidR="00947CD2" w:rsidRPr="00A37E2A" w:rsidRDefault="007825A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6B0BB9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6B0BB9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</w:t>
      </w:r>
      <w:r w:rsidRPr="00A37E2A">
        <w:rPr>
          <w:rFonts w:eastAsia="SimSun"/>
          <w:bCs/>
          <w:sz w:val="28"/>
          <w:szCs w:val="28"/>
        </w:rPr>
        <w:t xml:space="preserve">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A37E2A">
        <w:rPr>
          <w:sz w:val="28"/>
          <w:szCs w:val="28"/>
        </w:rPr>
        <w:t xml:space="preserve">Мощность экспозиционной дозы гамма-излучения – </w:t>
      </w:r>
      <w:r w:rsidRPr="00A37E2A">
        <w:rPr>
          <w:b/>
          <w:sz w:val="28"/>
          <w:szCs w:val="28"/>
        </w:rPr>
        <w:t>0,1</w:t>
      </w:r>
      <w:r w:rsidR="00B46781" w:rsidRPr="00A37E2A">
        <w:rPr>
          <w:b/>
          <w:sz w:val="28"/>
          <w:szCs w:val="28"/>
        </w:rPr>
        <w:t>1</w:t>
      </w:r>
      <w:r w:rsidRPr="00A37E2A">
        <w:rPr>
          <w:b/>
          <w:sz w:val="28"/>
          <w:szCs w:val="28"/>
        </w:rPr>
        <w:t xml:space="preserve"> </w:t>
      </w:r>
      <w:r w:rsidRPr="00A37E2A">
        <w:rPr>
          <w:rFonts w:eastAsia="SimSun"/>
          <w:sz w:val="28"/>
          <w:szCs w:val="28"/>
        </w:rPr>
        <w:t>мкЗв/час.</w:t>
      </w:r>
    </w:p>
    <w:p w:rsidR="00D76B0B" w:rsidRDefault="007825A8" w:rsidP="00D76B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37E2A">
        <w:rPr>
          <w:b/>
          <w:sz w:val="28"/>
          <w:szCs w:val="28"/>
        </w:rPr>
        <w:t>1.6. Гидрологическая обстановка:</w:t>
      </w:r>
      <w:r w:rsidRPr="00A37E2A">
        <w:rPr>
          <w:sz w:val="28"/>
          <w:szCs w:val="28"/>
        </w:rPr>
        <w:t xml:space="preserve"> </w:t>
      </w:r>
      <w:r w:rsidR="00D76B0B" w:rsidRPr="00D76B0B">
        <w:rPr>
          <w:sz w:val="28"/>
          <w:szCs w:val="28"/>
        </w:rPr>
        <w:t xml:space="preserve">преимущественно на реках области наблюдается понижение уровней воды на 1-13 см за сутки, лишь местами по области повышение составило 1-8 см. Уровень воды в верхнем бьефе Ириклинской ГРЭС ниже НПУ на 1,65 м БС. </w:t>
      </w:r>
    </w:p>
    <w:p w:rsidR="00944AB5" w:rsidRPr="00944AB5" w:rsidRDefault="007825A8" w:rsidP="00D76B0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44AB5">
        <w:rPr>
          <w:b/>
          <w:sz w:val="28"/>
          <w:szCs w:val="28"/>
        </w:rPr>
        <w:t>1.7.</w:t>
      </w:r>
      <w:r w:rsidRPr="00944AB5">
        <w:rPr>
          <w:sz w:val="28"/>
          <w:szCs w:val="28"/>
        </w:rPr>
        <w:t xml:space="preserve"> </w:t>
      </w:r>
      <w:r w:rsidR="00944AB5" w:rsidRPr="00944AB5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5C759F" w:rsidRPr="00944AB5" w:rsidRDefault="00944AB5" w:rsidP="00944AB5">
      <w:pPr>
        <w:ind w:firstLine="567"/>
        <w:jc w:val="both"/>
        <w:rPr>
          <w:b/>
          <w:sz w:val="28"/>
          <w:szCs w:val="28"/>
        </w:rPr>
      </w:pPr>
      <w:r w:rsidRPr="00944AB5">
        <w:rPr>
          <w:b/>
          <w:sz w:val="28"/>
          <w:szCs w:val="28"/>
        </w:rPr>
        <w:t>В период с 19 часов 15.04.2025 до 09 часов 16.04.2025</w:t>
      </w:r>
      <w:r w:rsidRPr="00944AB5">
        <w:rPr>
          <w:sz w:val="28"/>
          <w:szCs w:val="28"/>
        </w:rPr>
        <w:t xml:space="preserve"> на</w:t>
      </w:r>
      <w:r w:rsidRPr="00944AB5">
        <w:rPr>
          <w:b/>
          <w:sz w:val="28"/>
          <w:szCs w:val="28"/>
        </w:rPr>
        <w:t xml:space="preserve"> </w:t>
      </w:r>
      <w:r w:rsidRPr="00944AB5">
        <w:rPr>
          <w:sz w:val="28"/>
          <w:szCs w:val="28"/>
        </w:rPr>
        <w:t xml:space="preserve">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944AB5">
        <w:rPr>
          <w:b/>
          <w:sz w:val="28"/>
          <w:szCs w:val="28"/>
        </w:rPr>
        <w:t>Объявляются НМУ 1 степени опасности.</w:t>
      </w:r>
    </w:p>
    <w:p w:rsidR="00947CD2" w:rsidRPr="00CE5536" w:rsidRDefault="005C759F" w:rsidP="00CE5536">
      <w:pPr>
        <w:ind w:firstLine="567"/>
        <w:jc w:val="both"/>
        <w:rPr>
          <w:rFonts w:eastAsia="SimSun"/>
          <w:b/>
          <w:bCs/>
          <w:sz w:val="28"/>
          <w:szCs w:val="28"/>
        </w:rPr>
      </w:pPr>
      <w:r w:rsidRPr="00CE5536">
        <w:rPr>
          <w:rFonts w:eastAsia="SimSun"/>
          <w:b/>
          <w:bCs/>
          <w:sz w:val="28"/>
          <w:szCs w:val="28"/>
        </w:rPr>
        <w:t>1</w:t>
      </w:r>
      <w:r w:rsidR="007825A8" w:rsidRPr="00CE5536">
        <w:rPr>
          <w:rFonts w:eastAsia="SimSun"/>
          <w:b/>
          <w:bCs/>
          <w:sz w:val="28"/>
          <w:szCs w:val="28"/>
        </w:rPr>
        <w:t>.8. Лесопожарная обстановка:</w:t>
      </w:r>
    </w:p>
    <w:p w:rsidR="00947CD2" w:rsidRPr="00D24B23" w:rsidRDefault="007825A8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D24B23">
        <w:rPr>
          <w:b/>
          <w:sz w:val="28"/>
          <w:szCs w:val="28"/>
        </w:rPr>
        <w:t>1</w:t>
      </w:r>
      <w:r w:rsidR="00D24B23" w:rsidRPr="00D24B23">
        <w:rPr>
          <w:b/>
          <w:sz w:val="28"/>
          <w:szCs w:val="28"/>
        </w:rPr>
        <w:t>6</w:t>
      </w:r>
      <w:r w:rsidRPr="00D24B23">
        <w:rPr>
          <w:b/>
          <w:sz w:val="28"/>
          <w:szCs w:val="28"/>
        </w:rPr>
        <w:t xml:space="preserve">.04.2025 на территории Оренбургской </w:t>
      </w:r>
      <w:r w:rsidR="0061066C" w:rsidRPr="00D24B23">
        <w:rPr>
          <w:b/>
          <w:sz w:val="28"/>
          <w:szCs w:val="28"/>
        </w:rPr>
        <w:t xml:space="preserve">области регистрируется </w:t>
      </w:r>
      <w:r w:rsidRPr="00D24B23">
        <w:rPr>
          <w:b/>
          <w:sz w:val="28"/>
          <w:szCs w:val="28"/>
        </w:rPr>
        <w:t>2</w:t>
      </w:r>
      <w:r w:rsidR="00E431AB" w:rsidRPr="00D24B23">
        <w:rPr>
          <w:b/>
          <w:sz w:val="28"/>
          <w:szCs w:val="28"/>
        </w:rPr>
        <w:t>,3</w:t>
      </w:r>
      <w:r w:rsidR="00581E3C" w:rsidRPr="00D24B23">
        <w:rPr>
          <w:b/>
          <w:sz w:val="28"/>
          <w:szCs w:val="28"/>
        </w:rPr>
        <w:t xml:space="preserve"> </w:t>
      </w:r>
      <w:r w:rsidRPr="00D24B23">
        <w:rPr>
          <w:b/>
          <w:sz w:val="28"/>
          <w:szCs w:val="28"/>
        </w:rPr>
        <w:t>класс пожарной опасности.</w:t>
      </w:r>
    </w:p>
    <w:p w:rsidR="00D24B23" w:rsidRPr="00D24B23" w:rsidRDefault="00D24B23" w:rsidP="00D24B23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/>
          <w:sz w:val="26"/>
          <w:szCs w:val="26"/>
        </w:rPr>
      </w:pP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D24B23">
        <w:rPr>
          <w:b/>
          <w:sz w:val="26"/>
          <w:szCs w:val="26"/>
        </w:rPr>
        <w:t>За сутки зарегистрировано 2 лесных пожара на площади 1,51 га (АППГ – 0).</w:t>
      </w:r>
    </w:p>
    <w:p w:rsidR="00D24B23" w:rsidRPr="00D24B23" w:rsidRDefault="00D24B23" w:rsidP="00D24B23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Cs/>
          <w:i/>
          <w:sz w:val="26"/>
          <w:szCs w:val="26"/>
        </w:rPr>
      </w:pPr>
      <w:r w:rsidRPr="00D24B23">
        <w:rPr>
          <w:bCs/>
          <w:i/>
          <w:sz w:val="26"/>
          <w:szCs w:val="26"/>
        </w:rPr>
        <w:t>1. Тоцкий район, участковое Оренбургское военное лесничество, площадь 1,5 га. Ликвидирован.</w:t>
      </w:r>
    </w:p>
    <w:p w:rsidR="00D24B23" w:rsidRPr="00D24B23" w:rsidRDefault="00D24B23" w:rsidP="00D24B23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Cs/>
          <w:i/>
          <w:sz w:val="26"/>
          <w:szCs w:val="26"/>
        </w:rPr>
      </w:pPr>
      <w:r w:rsidRPr="00D24B23">
        <w:rPr>
          <w:bCs/>
          <w:i/>
          <w:sz w:val="26"/>
          <w:szCs w:val="26"/>
        </w:rPr>
        <w:t>2. Илекский район, участковое Красноярское лесничество, площадь 0,01 га. Ликвидирован.</w:t>
      </w:r>
    </w:p>
    <w:p w:rsidR="00D24B23" w:rsidRPr="00D24B23" w:rsidRDefault="00D24B23" w:rsidP="00D24B23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Cs/>
          <w:i/>
          <w:sz w:val="26"/>
          <w:szCs w:val="26"/>
        </w:rPr>
      </w:pPr>
      <w:r w:rsidRPr="00D24B23">
        <w:rPr>
          <w:bCs/>
          <w:i/>
          <w:sz w:val="26"/>
          <w:szCs w:val="26"/>
        </w:rPr>
        <w:t>На территории Оренбургской области с начала года зарегистрированы 15 лесных пожаров на площади более 79,51 га (79,6592 га) (АППГ – 2 пожара на площади 117,9 га).</w:t>
      </w:r>
    </w:p>
    <w:p w:rsidR="00D24B23" w:rsidRPr="00D24B23" w:rsidRDefault="00D24B23" w:rsidP="00D24B23">
      <w:pPr>
        <w:ind w:firstLine="567"/>
        <w:jc w:val="both"/>
        <w:rPr>
          <w:b/>
          <w:iCs/>
          <w:sz w:val="26"/>
          <w:szCs w:val="26"/>
        </w:rPr>
      </w:pPr>
      <w:r w:rsidRPr="00D24B23">
        <w:rPr>
          <w:b/>
          <w:sz w:val="26"/>
          <w:szCs w:val="26"/>
        </w:rPr>
        <w:t xml:space="preserve">За сутки на территории области зарегистрировано 25 ландшафтных пожаров на площади 40,108 га </w:t>
      </w:r>
      <w:r w:rsidRPr="00D24B23">
        <w:rPr>
          <w:i/>
          <w:sz w:val="26"/>
          <w:szCs w:val="26"/>
        </w:rPr>
        <w:t>(АППГ – 6 ландшафтных пожаров на площади 301,12 га),</w:t>
      </w:r>
      <w:r w:rsidRPr="00D24B23">
        <w:rPr>
          <w:b/>
          <w:sz w:val="26"/>
          <w:szCs w:val="26"/>
        </w:rPr>
        <w:t xml:space="preserve"> </w:t>
      </w:r>
      <w:r w:rsidRPr="00D24B23">
        <w:rPr>
          <w:b/>
          <w:iCs/>
          <w:sz w:val="26"/>
          <w:szCs w:val="26"/>
        </w:rPr>
        <w:t>на территории которых 6 раз вводился</w:t>
      </w:r>
      <w:r w:rsidRPr="00D24B23">
        <w:rPr>
          <w:i/>
          <w:iCs/>
          <w:sz w:val="26"/>
          <w:szCs w:val="26"/>
        </w:rPr>
        <w:t xml:space="preserve"> </w:t>
      </w:r>
      <w:r w:rsidRPr="00D24B23">
        <w:rPr>
          <w:b/>
          <w:iCs/>
          <w:sz w:val="26"/>
          <w:szCs w:val="26"/>
        </w:rPr>
        <w:t>уровень реагирования.</w:t>
      </w:r>
    </w:p>
    <w:p w:rsidR="00D24B23" w:rsidRPr="00D24B23" w:rsidRDefault="00D24B23" w:rsidP="00D24B23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bookmarkStart w:id="4" w:name="_Hlk194369588"/>
      <w:bookmarkStart w:id="5" w:name="_Hlk195062146"/>
      <w:r w:rsidRPr="00D24B23">
        <w:rPr>
          <w:i/>
          <w:sz w:val="27"/>
          <w:szCs w:val="27"/>
          <w:lang w:eastAsia="en-US"/>
        </w:rPr>
        <w:t>С начала года зарегистрированы 379 ландшафтных пожаров на площади 4252,985 га (АППГ – 10 ландшафтных пожаров на площади 301,265 га)</w:t>
      </w:r>
      <w:bookmarkEnd w:id="4"/>
      <w:r w:rsidRPr="00D24B23">
        <w:rPr>
          <w:i/>
          <w:sz w:val="27"/>
          <w:szCs w:val="27"/>
          <w:lang w:eastAsia="en-US"/>
        </w:rPr>
        <w:t xml:space="preserve">, </w:t>
      </w:r>
      <w:r w:rsidRPr="00D24B23">
        <w:rPr>
          <w:i/>
          <w:iCs/>
          <w:sz w:val="27"/>
          <w:szCs w:val="27"/>
          <w:lang w:eastAsia="en-US"/>
        </w:rPr>
        <w:t xml:space="preserve">на которые 162 раза вводился муниципальный уровень реагирования. </w:t>
      </w:r>
    </w:p>
    <w:bookmarkEnd w:id="5"/>
    <w:p w:rsidR="00947CD2" w:rsidRPr="00B22100" w:rsidRDefault="007825A8">
      <w:pPr>
        <w:ind w:firstLine="567"/>
        <w:jc w:val="both"/>
        <w:rPr>
          <w:sz w:val="28"/>
          <w:szCs w:val="28"/>
        </w:rPr>
      </w:pPr>
      <w:r w:rsidRPr="00D24B23">
        <w:rPr>
          <w:b/>
          <w:sz w:val="28"/>
          <w:szCs w:val="28"/>
          <w:lang w:eastAsia="en-US"/>
        </w:rPr>
        <w:t xml:space="preserve">1.9. </w:t>
      </w:r>
      <w:r w:rsidRPr="00D24B23">
        <w:rPr>
          <w:rFonts w:eastAsia="Calibri"/>
          <w:b/>
          <w:bCs/>
          <w:sz w:val="28"/>
          <w:szCs w:val="28"/>
        </w:rPr>
        <w:t>Сейсмическая обстановка:</w:t>
      </w:r>
      <w:r w:rsidRPr="00D24B23">
        <w:rPr>
          <w:rFonts w:eastAsia="Calibri"/>
          <w:bCs/>
          <w:sz w:val="28"/>
          <w:szCs w:val="28"/>
        </w:rPr>
        <w:t xml:space="preserve"> за прошедшие сутки на</w:t>
      </w:r>
      <w:r w:rsidRPr="00B22100">
        <w:rPr>
          <w:rFonts w:eastAsia="Calibri"/>
          <w:bCs/>
          <w:sz w:val="28"/>
          <w:szCs w:val="28"/>
        </w:rPr>
        <w:t xml:space="preserve"> территории области сейсмическая активность не наблюдалась.</w:t>
      </w:r>
    </w:p>
    <w:p w:rsidR="00947CD2" w:rsidRPr="006D7EDF" w:rsidRDefault="007825A8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22100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B22100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B22100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</w:t>
      </w:r>
      <w:r w:rsidR="00D76B0B">
        <w:rPr>
          <w:rFonts w:ascii="Times New Roman" w:eastAsia="SimSun" w:hAnsi="Times New Roman" w:cs="Times New Roman"/>
          <w:szCs w:val="28"/>
        </w:rPr>
        <w:t>е</w:t>
      </w:r>
      <w:r w:rsidRPr="00B22100">
        <w:rPr>
          <w:rFonts w:ascii="Times New Roman" w:eastAsia="SimSun" w:hAnsi="Times New Roman" w:cs="Times New Roman"/>
          <w:szCs w:val="28"/>
        </w:rPr>
        <w:t xml:space="preserve">тся </w:t>
      </w:r>
      <w:r w:rsidR="00D76B0B">
        <w:rPr>
          <w:rFonts w:ascii="Times New Roman" w:eastAsia="SimSun" w:hAnsi="Times New Roman" w:cs="Times New Roman"/>
          <w:szCs w:val="28"/>
        </w:rPr>
        <w:t>сильная</w:t>
      </w:r>
      <w:r w:rsidRPr="00B22100">
        <w:rPr>
          <w:rFonts w:ascii="Times New Roman" w:eastAsia="SimSun" w:hAnsi="Times New Roman" w:cs="Times New Roman"/>
          <w:szCs w:val="28"/>
        </w:rPr>
        <w:t xml:space="preserve"> геомагнитн</w:t>
      </w:r>
      <w:r w:rsidR="00D76B0B">
        <w:rPr>
          <w:rFonts w:ascii="Times New Roman" w:eastAsia="SimSun" w:hAnsi="Times New Roman" w:cs="Times New Roman"/>
          <w:szCs w:val="28"/>
        </w:rPr>
        <w:t>ая</w:t>
      </w:r>
      <w:r w:rsidRPr="00B22100">
        <w:rPr>
          <w:rFonts w:ascii="Times New Roman" w:eastAsia="SimSun" w:hAnsi="Times New Roman" w:cs="Times New Roman"/>
          <w:szCs w:val="28"/>
        </w:rPr>
        <w:t xml:space="preserve"> </w:t>
      </w:r>
      <w:r w:rsidR="00D76B0B">
        <w:rPr>
          <w:rFonts w:ascii="Times New Roman" w:eastAsia="SimSun" w:hAnsi="Times New Roman" w:cs="Times New Roman"/>
          <w:szCs w:val="28"/>
        </w:rPr>
        <w:t>буря</w:t>
      </w:r>
      <w:r w:rsidRPr="006D7EDF">
        <w:rPr>
          <w:rFonts w:ascii="Times New Roman" w:eastAsia="SimSun" w:hAnsi="Times New Roman" w:cs="Times New Roman"/>
          <w:szCs w:val="28"/>
        </w:rPr>
        <w:t>.</w:t>
      </w:r>
    </w:p>
    <w:p w:rsidR="00ED0C1A" w:rsidRPr="006D7EDF" w:rsidRDefault="007825A8" w:rsidP="00ED0C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6D7EDF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6D7ED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ED0C1A" w:rsidRPr="006D7EDF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ED0C1A" w:rsidRPr="006D7EDF" w:rsidRDefault="00ED0C1A" w:rsidP="00ED0C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6D7ED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D24B23" w:rsidRPr="00D24B23" w:rsidRDefault="00D24B23" w:rsidP="00D24B2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D24B23">
        <w:rPr>
          <w:b/>
          <w:sz w:val="26"/>
          <w:szCs w:val="26"/>
        </w:rPr>
        <w:t>- 43 пожара, погибших, травмированных, спасенных нет</w:t>
      </w:r>
      <w:r w:rsidRPr="00D24B23">
        <w:rPr>
          <w:i/>
          <w:sz w:val="26"/>
          <w:szCs w:val="26"/>
        </w:rPr>
        <w:t xml:space="preserve"> (АППГ – 27/0/0/0).</w:t>
      </w:r>
    </w:p>
    <w:p w:rsidR="00D24B23" w:rsidRPr="00D24B23" w:rsidRDefault="00D24B23" w:rsidP="00D24B2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D24B23">
        <w:rPr>
          <w:b/>
          <w:sz w:val="26"/>
          <w:szCs w:val="26"/>
        </w:rPr>
        <w:t xml:space="preserve">- на ДТП привлекались 1 раз, травмирован 1 человек </w:t>
      </w:r>
      <w:r w:rsidRPr="00D24B23">
        <w:rPr>
          <w:i/>
          <w:sz w:val="26"/>
          <w:szCs w:val="26"/>
        </w:rPr>
        <w:t>(АППГ – 2/0/1).</w:t>
      </w:r>
    </w:p>
    <w:p w:rsidR="00D24B23" w:rsidRPr="00D24B23" w:rsidRDefault="00D24B23" w:rsidP="00D24B23">
      <w:pPr>
        <w:ind w:firstLine="567"/>
        <w:rPr>
          <w:i/>
          <w:sz w:val="26"/>
          <w:szCs w:val="26"/>
        </w:rPr>
      </w:pPr>
      <w:r w:rsidRPr="00D24B23">
        <w:rPr>
          <w:b/>
          <w:sz w:val="26"/>
          <w:szCs w:val="26"/>
        </w:rPr>
        <w:t xml:space="preserve">- на водных объектах зарегистрировано 1 происшествие, погиб 1 ребенок </w:t>
      </w:r>
      <w:r w:rsidRPr="00D24B23">
        <w:rPr>
          <w:i/>
          <w:sz w:val="26"/>
          <w:szCs w:val="26"/>
        </w:rPr>
        <w:t>(АППГ – 0).</w:t>
      </w:r>
    </w:p>
    <w:p w:rsidR="00D24B23" w:rsidRPr="00D24B23" w:rsidRDefault="00D24B23" w:rsidP="00D24B23">
      <w:pPr>
        <w:ind w:firstLine="567"/>
        <w:jc w:val="both"/>
        <w:rPr>
          <w:b/>
          <w:sz w:val="26"/>
          <w:szCs w:val="26"/>
          <w:u w:val="single"/>
          <w:lang w:eastAsia="zh-CN"/>
        </w:rPr>
      </w:pPr>
      <w:r w:rsidRPr="00D24B23">
        <w:rPr>
          <w:bCs/>
          <w:i/>
          <w:sz w:val="26"/>
          <w:szCs w:val="26"/>
        </w:rPr>
        <w:t xml:space="preserve">В Абдулинском м.о., в г. Абдулино из акватории р. </w:t>
      </w:r>
      <w:proofErr w:type="spellStart"/>
      <w:r w:rsidRPr="00D24B23">
        <w:rPr>
          <w:bCs/>
          <w:i/>
          <w:sz w:val="26"/>
          <w:szCs w:val="26"/>
        </w:rPr>
        <w:t>Тирис</w:t>
      </w:r>
      <w:proofErr w:type="spellEnd"/>
      <w:r w:rsidRPr="00D24B23">
        <w:rPr>
          <w:bCs/>
          <w:i/>
          <w:sz w:val="26"/>
          <w:szCs w:val="26"/>
        </w:rPr>
        <w:t>, водолазной группой ГБУ «АСС Оренбургской области» извлечено тело подростка (2009 г.р.).</w:t>
      </w:r>
    </w:p>
    <w:p w:rsidR="00D466C1" w:rsidRPr="00D24B23" w:rsidRDefault="00D24B23" w:rsidP="00D24B23">
      <w:pPr>
        <w:pStyle w:val="Standard"/>
        <w:tabs>
          <w:tab w:val="left" w:pos="8577"/>
        </w:tabs>
        <w:ind w:firstLine="567"/>
        <w:jc w:val="both"/>
        <w:rPr>
          <w:i/>
          <w:szCs w:val="28"/>
        </w:rPr>
      </w:pPr>
      <w:r w:rsidRPr="00D24B23">
        <w:rPr>
          <w:i/>
          <w:szCs w:val="28"/>
        </w:rPr>
        <w:tab/>
      </w:r>
    </w:p>
    <w:p w:rsidR="00947CD2" w:rsidRPr="0003200F" w:rsidRDefault="007825A8" w:rsidP="009F5D71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3200F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9F5D71" w:rsidRPr="0003200F" w:rsidRDefault="009F5D71" w:rsidP="009F5D71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947CD2" w:rsidRPr="0003200F" w:rsidRDefault="007825A8">
      <w:pPr>
        <w:ind w:firstLine="567"/>
        <w:jc w:val="both"/>
        <w:rPr>
          <w:b/>
          <w:i/>
          <w:sz w:val="28"/>
          <w:szCs w:val="28"/>
        </w:rPr>
      </w:pPr>
      <w:r w:rsidRPr="0003200F">
        <w:rPr>
          <w:b/>
          <w:i/>
          <w:sz w:val="28"/>
          <w:szCs w:val="28"/>
        </w:rPr>
        <w:t>Характеристика месяца:</w:t>
      </w:r>
    </w:p>
    <w:p w:rsidR="00947CD2" w:rsidRPr="0003200F" w:rsidRDefault="007825A8">
      <w:pPr>
        <w:ind w:firstLine="567"/>
        <w:jc w:val="both"/>
        <w:rPr>
          <w:b/>
          <w:i/>
          <w:sz w:val="28"/>
          <w:szCs w:val="28"/>
        </w:rPr>
      </w:pPr>
      <w:r w:rsidRPr="0003200F">
        <w:rPr>
          <w:b/>
          <w:sz w:val="28"/>
          <w:szCs w:val="28"/>
        </w:rPr>
        <w:t xml:space="preserve">Апрель </w:t>
      </w:r>
      <w:r w:rsidRPr="0003200F">
        <w:rPr>
          <w:sz w:val="28"/>
          <w:szCs w:val="28"/>
        </w:rPr>
        <w:t xml:space="preserve">характеризуется активным притоком солнечной радиации, значительным повышением температуры воздуха и переходом к положительным значениям. Средняя за месяц температура воздуха составляет (+4,5) – (+7,6)°С. </w:t>
      </w:r>
      <w:r w:rsidRPr="0003200F">
        <w:rPr>
          <w:sz w:val="28"/>
          <w:szCs w:val="28"/>
        </w:rPr>
        <w:lastRenderedPageBreak/>
        <w:t>Месячное количество осадков колеблется от 21 до 35 мм.  Ветер преобладает восточного и юго-западного направлений.</w:t>
      </w:r>
    </w:p>
    <w:p w:rsidR="00947CD2" w:rsidRPr="0003200F" w:rsidRDefault="007825A8">
      <w:pPr>
        <w:ind w:firstLine="567"/>
        <w:jc w:val="both"/>
        <w:rPr>
          <w:b/>
          <w:sz w:val="28"/>
          <w:szCs w:val="28"/>
        </w:rPr>
      </w:pPr>
      <w:r w:rsidRPr="0003200F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947CD2" w:rsidRPr="0003200F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03200F">
        <w:rPr>
          <w:sz w:val="28"/>
          <w:szCs w:val="28"/>
        </w:rPr>
        <w:t xml:space="preserve">Ранний сход снежного покрова предполагает </w:t>
      </w:r>
      <w:proofErr w:type="gramStart"/>
      <w:r w:rsidRPr="0003200F">
        <w:rPr>
          <w:sz w:val="28"/>
          <w:szCs w:val="28"/>
        </w:rPr>
        <w:t>более ранее</w:t>
      </w:r>
      <w:proofErr w:type="gramEnd"/>
      <w:r w:rsidRPr="0003200F">
        <w:rPr>
          <w:sz w:val="28"/>
          <w:szCs w:val="28"/>
        </w:rPr>
        <w:t xml:space="preserve"> начало пожароопасного сезона. Первые очаги природных пожаров могут возникнуть в первой половине  апреля. Показатель </w:t>
      </w:r>
      <w:proofErr w:type="spellStart"/>
      <w:r w:rsidRPr="0003200F">
        <w:rPr>
          <w:sz w:val="28"/>
          <w:szCs w:val="28"/>
        </w:rPr>
        <w:t>горимости</w:t>
      </w:r>
      <w:proofErr w:type="spellEnd"/>
      <w:r w:rsidRPr="0003200F">
        <w:rPr>
          <w:sz w:val="28"/>
          <w:szCs w:val="28"/>
        </w:rPr>
        <w:t xml:space="preserve"> в лесах может достигнуть высокого класса пожарной опасности. Возможны загорания сухой травы, мусора, единичные очаги ландшафтных (лесных) пожаров.  </w:t>
      </w:r>
    </w:p>
    <w:p w:rsidR="00947CD2" w:rsidRPr="0003200F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03200F">
        <w:rPr>
          <w:sz w:val="28"/>
          <w:szCs w:val="28"/>
        </w:rPr>
        <w:t xml:space="preserve">Причиной </w:t>
      </w:r>
      <w:r w:rsidRPr="0003200F">
        <w:rPr>
          <w:bCs/>
          <w:sz w:val="28"/>
          <w:szCs w:val="28"/>
        </w:rPr>
        <w:t xml:space="preserve">возгорания </w:t>
      </w:r>
      <w:r w:rsidRPr="0003200F">
        <w:rPr>
          <w:sz w:val="28"/>
          <w:szCs w:val="28"/>
        </w:rPr>
        <w:t xml:space="preserve">земель лесного фонда населённых пунктов, объектов экономики и особо охраняемых природных территорий являются: </w:t>
      </w:r>
      <w:proofErr w:type="spellStart"/>
      <w:r w:rsidRPr="0003200F">
        <w:rPr>
          <w:sz w:val="28"/>
          <w:szCs w:val="28"/>
        </w:rPr>
        <w:t>сельхозпалы</w:t>
      </w:r>
      <w:proofErr w:type="spellEnd"/>
      <w:r w:rsidRPr="0003200F">
        <w:rPr>
          <w:sz w:val="28"/>
          <w:szCs w:val="28"/>
        </w:rPr>
        <w:t>, халатность, неосторожное обращение с огнём.</w:t>
      </w:r>
    </w:p>
    <w:p w:rsidR="00947CD2" w:rsidRPr="0003200F" w:rsidRDefault="007825A8">
      <w:pPr>
        <w:pStyle w:val="15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3200F">
        <w:rPr>
          <w:rFonts w:ascii="Times New Roman" w:hAnsi="Times New Roman"/>
          <w:b w:val="0"/>
          <w:sz w:val="28"/>
          <w:szCs w:val="28"/>
        </w:rPr>
        <w:t xml:space="preserve">Первые очаги лесных пожаров регистрируются во второй декаде апреля. Количество очагов в разные годы от 2 до 26.  </w:t>
      </w:r>
    </w:p>
    <w:p w:rsidR="00947CD2" w:rsidRPr="0003200F" w:rsidRDefault="007825A8">
      <w:pPr>
        <w:pStyle w:val="15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3200F">
        <w:rPr>
          <w:rFonts w:ascii="Times New Roman" w:hAnsi="Times New Roman"/>
          <w:b w:val="0"/>
          <w:sz w:val="28"/>
          <w:szCs w:val="28"/>
        </w:rPr>
        <w:t>По многолетним наблюдениям наиболее пожароопасными являются такие районы как Оренбургский, Бузулукский, Первомайский, Переволоцкий, Тоцкий; Гайский м.о., Кувандыкский м.о. В основном причинами пожаров являются палы сухой растительности, неосторожное обращение с огнем.</w:t>
      </w:r>
    </w:p>
    <w:p w:rsidR="005C759F" w:rsidRPr="00D678A4" w:rsidRDefault="007825A8">
      <w:pPr>
        <w:tabs>
          <w:tab w:val="left" w:pos="4500"/>
        </w:tabs>
        <w:ind w:firstLine="567"/>
        <w:jc w:val="both"/>
        <w:outlineLvl w:val="0"/>
        <w:rPr>
          <w:b/>
          <w:bCs/>
          <w:i/>
          <w:iCs/>
          <w:sz w:val="28"/>
          <w:szCs w:val="28"/>
        </w:rPr>
      </w:pPr>
      <w:r w:rsidRPr="00D76B0B">
        <w:rPr>
          <w:b/>
          <w:i/>
          <w:color w:val="000000"/>
          <w:sz w:val="28"/>
          <w:szCs w:val="28"/>
        </w:rPr>
        <w:t>О</w:t>
      </w:r>
      <w:r w:rsidRPr="00D76B0B">
        <w:rPr>
          <w:b/>
          <w:bCs/>
          <w:i/>
          <w:iCs/>
          <w:sz w:val="28"/>
          <w:szCs w:val="28"/>
        </w:rPr>
        <w:t xml:space="preserve">пасные </w:t>
      </w:r>
      <w:r w:rsidR="00D678A4" w:rsidRPr="00D76B0B">
        <w:rPr>
          <w:b/>
          <w:bCs/>
          <w:i/>
          <w:iCs/>
          <w:sz w:val="28"/>
          <w:szCs w:val="28"/>
        </w:rPr>
        <w:t>и н</w:t>
      </w:r>
      <w:r w:rsidR="00D678A4" w:rsidRPr="00D76B0B">
        <w:rPr>
          <w:b/>
          <w:i/>
          <w:color w:val="000000"/>
          <w:sz w:val="28"/>
          <w:szCs w:val="28"/>
        </w:rPr>
        <w:t>еблагоприятные</w:t>
      </w:r>
      <w:r w:rsidR="00D678A4" w:rsidRPr="00D76B0B">
        <w:rPr>
          <w:b/>
          <w:bCs/>
          <w:i/>
          <w:iCs/>
          <w:sz w:val="28"/>
          <w:szCs w:val="28"/>
        </w:rPr>
        <w:t xml:space="preserve"> </w:t>
      </w:r>
      <w:r w:rsidR="005C759F" w:rsidRPr="00D76B0B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="005C759F" w:rsidRPr="00D76B0B">
        <w:rPr>
          <w:b/>
          <w:i/>
          <w:color w:val="000000"/>
          <w:sz w:val="28"/>
          <w:szCs w:val="28"/>
        </w:rPr>
        <w:t>не прогнозируются.</w:t>
      </w:r>
    </w:p>
    <w:p w:rsidR="00947CD2" w:rsidRPr="00D678A4" w:rsidRDefault="007825A8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D76B0B">
        <w:rPr>
          <w:b/>
          <w:sz w:val="28"/>
          <w:szCs w:val="28"/>
        </w:rPr>
        <w:t>На 1</w:t>
      </w:r>
      <w:r w:rsidR="00D24B23" w:rsidRPr="00D76B0B">
        <w:rPr>
          <w:b/>
          <w:sz w:val="28"/>
          <w:szCs w:val="28"/>
        </w:rPr>
        <w:t>7</w:t>
      </w:r>
      <w:r w:rsidRPr="00D76B0B">
        <w:rPr>
          <w:b/>
          <w:sz w:val="28"/>
          <w:szCs w:val="28"/>
        </w:rPr>
        <w:t>.04.2025 на территории Оренбу</w:t>
      </w:r>
      <w:r w:rsidR="0061066C" w:rsidRPr="00D76B0B">
        <w:rPr>
          <w:b/>
          <w:sz w:val="28"/>
          <w:szCs w:val="28"/>
        </w:rPr>
        <w:t xml:space="preserve">ргской области прогнозируется </w:t>
      </w:r>
      <w:r w:rsidRPr="00291607">
        <w:rPr>
          <w:b/>
          <w:sz w:val="28"/>
          <w:szCs w:val="28"/>
        </w:rPr>
        <w:t xml:space="preserve">2,3 </w:t>
      </w:r>
      <w:r w:rsidRPr="00D76B0B">
        <w:rPr>
          <w:b/>
          <w:sz w:val="28"/>
          <w:szCs w:val="28"/>
        </w:rPr>
        <w:t>класс пожарной опасности.</w:t>
      </w:r>
    </w:p>
    <w:p w:rsidR="00947CD2" w:rsidRPr="000A143D" w:rsidRDefault="007825A8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0A143D">
        <w:rPr>
          <w:bCs/>
          <w:sz w:val="28"/>
          <w:szCs w:val="28"/>
        </w:rPr>
        <w:t>Сохраняется вероятность возникновения очагов природных пожаров,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</w:t>
      </w:r>
      <w:r w:rsidRPr="000A143D">
        <w:rPr>
          <w:bCs/>
          <w:sz w:val="28"/>
          <w:szCs w:val="28"/>
        </w:rPr>
        <w:t>о</w:t>
      </w:r>
      <w:r w:rsidRPr="000A143D">
        <w:rPr>
          <w:bCs/>
          <w:sz w:val="28"/>
          <w:szCs w:val="28"/>
        </w:rPr>
        <w:t>мики, выявления термических аномалий.</w:t>
      </w:r>
    </w:p>
    <w:p w:rsidR="00947CD2" w:rsidRPr="000A143D" w:rsidRDefault="007825A8">
      <w:pPr>
        <w:pStyle w:val="afc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A143D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947CD2" w:rsidRPr="00AE1F8F" w:rsidRDefault="007825A8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 xml:space="preserve">2.1.1. </w:t>
      </w:r>
      <w:r w:rsidRPr="00AE1F8F">
        <w:rPr>
          <w:i/>
          <w:color w:val="000000"/>
          <w:sz w:val="28"/>
          <w:szCs w:val="28"/>
        </w:rPr>
        <w:t>Прогноз гидрологической обстановки</w:t>
      </w:r>
      <w:r w:rsidRPr="00AE1F8F">
        <w:rPr>
          <w:color w:val="000000"/>
          <w:sz w:val="28"/>
          <w:szCs w:val="28"/>
        </w:rPr>
        <w:t>.</w:t>
      </w:r>
    </w:p>
    <w:p w:rsidR="00947CD2" w:rsidRPr="00AE1F8F" w:rsidRDefault="007825A8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F8F">
        <w:rPr>
          <w:rFonts w:ascii="Times New Roman" w:hAnsi="Times New Roman" w:cs="Times New Roman"/>
          <w:color w:val="000000"/>
          <w:sz w:val="28"/>
          <w:szCs w:val="28"/>
        </w:rPr>
        <w:t>Сбросные характеристики Ириклинского водохранилища с 10.00 28.03.2025 составляют 15 м куб./сек.</w:t>
      </w:r>
    </w:p>
    <w:p w:rsidR="00947CD2" w:rsidRPr="00AE1F8F" w:rsidRDefault="007825A8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E1F8F">
        <w:rPr>
          <w:i/>
          <w:color w:val="000000"/>
          <w:sz w:val="28"/>
          <w:szCs w:val="28"/>
        </w:rPr>
        <w:t xml:space="preserve">2.1.2. </w:t>
      </w:r>
      <w:r w:rsidRPr="00AE1F8F">
        <w:rPr>
          <w:i/>
          <w:sz w:val="28"/>
          <w:szCs w:val="28"/>
        </w:rPr>
        <w:t>Экзогенные геологические процессы</w:t>
      </w:r>
      <w:r w:rsidRPr="00AE1F8F">
        <w:rPr>
          <w:b/>
          <w:sz w:val="28"/>
          <w:szCs w:val="28"/>
        </w:rPr>
        <w:t>.</w:t>
      </w:r>
    </w:p>
    <w:p w:rsidR="00947CD2" w:rsidRPr="00AE1F8F" w:rsidRDefault="007825A8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F8F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AE1F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E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 xml:space="preserve">2.1.3. </w:t>
      </w:r>
      <w:r w:rsidRPr="00AE1F8F">
        <w:rPr>
          <w:i/>
          <w:spacing w:val="-6"/>
          <w:sz w:val="28"/>
          <w:szCs w:val="28"/>
        </w:rPr>
        <w:t>Сейсмическая обстановка</w:t>
      </w:r>
      <w:r w:rsidRPr="00AE1F8F">
        <w:rPr>
          <w:b/>
          <w:spacing w:val="-6"/>
          <w:sz w:val="28"/>
          <w:szCs w:val="28"/>
        </w:rPr>
        <w:t xml:space="preserve">: </w:t>
      </w:r>
      <w:r w:rsidRPr="00AE1F8F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947CD2" w:rsidRPr="00AE1F8F" w:rsidRDefault="007825A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E1F8F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Вероятность чрезвычайной ситуации 0,09. С 2015 по 2024 годы, была зарегистрирована одна чрезвычайная ситуация: авария на коммунальных системах (повреждением секционной задвижки на фекальной насосной станции) в г</w:t>
      </w:r>
      <w:proofErr w:type="gramStart"/>
      <w:r w:rsidRPr="00AE1F8F">
        <w:rPr>
          <w:sz w:val="28"/>
          <w:szCs w:val="28"/>
        </w:rPr>
        <w:t>.Н</w:t>
      </w:r>
      <w:proofErr w:type="gramEnd"/>
      <w:r w:rsidRPr="00AE1F8F">
        <w:rPr>
          <w:sz w:val="28"/>
          <w:szCs w:val="28"/>
        </w:rPr>
        <w:t>овотроицк.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Для апреля  характерны аварийные ситуации, вызванные обрушениями в зданиях, сооружениях, различного назначения (в основном это срыв кровель при порывах ветра). Наибольший риск данных происшествий характерен для </w:t>
      </w:r>
      <w:r w:rsidRPr="00AE1F8F">
        <w:rPr>
          <w:sz w:val="28"/>
          <w:szCs w:val="28"/>
        </w:rPr>
        <w:lastRenderedPageBreak/>
        <w:t>Оренбургского, Тюльганского, Переволоцкого районов. Вероятны аварии на трубопроводном транспорте; на автомобильном транспорте. Возможны аварии в системе жилищно-коммунального хозяйства, происшествия обусловленные обнаружением взрывоопасных предметов.</w:t>
      </w:r>
    </w:p>
    <w:p w:rsidR="00947CD2" w:rsidRPr="00AE1F8F" w:rsidRDefault="007825A8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AE1F8F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2"/>
          <w:sz w:val="28"/>
          <w:szCs w:val="28"/>
          <w:shd w:val="clear" w:color="auto" w:fill="FFFFFF"/>
        </w:rPr>
        <w:t xml:space="preserve">Среднемноголетний показатель пожаров на объектах жилого, социально-бытового и культурного назначения в апреле – 137 пожара, апрель занимает одиннадцатое место из двенадцати в разрезе года по их количеству. </w:t>
      </w:r>
      <w:r w:rsidRPr="00AE1F8F">
        <w:rPr>
          <w:spacing w:val="-2"/>
          <w:sz w:val="28"/>
          <w:szCs w:val="28"/>
        </w:rPr>
        <w:t>Вероятность происшествий, обусловленных пожарами на объектах экономики – 0,84.</w:t>
      </w:r>
    </w:p>
    <w:p w:rsidR="00ED0C1A" w:rsidRPr="00776FCF" w:rsidRDefault="00ED0C1A" w:rsidP="00776FCF">
      <w:pPr>
        <w:ind w:firstLine="567"/>
        <w:jc w:val="both"/>
        <w:rPr>
          <w:i/>
          <w:sz w:val="28"/>
          <w:szCs w:val="28"/>
        </w:rPr>
      </w:pPr>
      <w:proofErr w:type="gramStart"/>
      <w:r w:rsidRPr="00776FCF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776FCF">
        <w:rPr>
          <w:rFonts w:eastAsia="SimSun"/>
          <w:b/>
          <w:sz w:val="28"/>
          <w:szCs w:val="28"/>
        </w:rPr>
        <w:t xml:space="preserve">г. Оренбург </w:t>
      </w:r>
      <w:r w:rsidRPr="00776FCF">
        <w:rPr>
          <w:rFonts w:eastAsia="SimSun"/>
          <w:i/>
          <w:sz w:val="28"/>
          <w:szCs w:val="28"/>
        </w:rPr>
        <w:t>вероятность менее 0,2</w:t>
      </w:r>
      <w:r w:rsidRPr="00776FCF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776FCF">
        <w:rPr>
          <w:rFonts w:eastAsia="SimSun"/>
          <w:b/>
          <w:sz w:val="28"/>
          <w:szCs w:val="28"/>
        </w:rPr>
        <w:t>г.</w:t>
      </w:r>
      <w:r w:rsidRPr="00776FCF">
        <w:rPr>
          <w:rFonts w:eastAsia="SimSun"/>
          <w:sz w:val="28"/>
          <w:szCs w:val="28"/>
        </w:rPr>
        <w:t> </w:t>
      </w:r>
      <w:r w:rsidRPr="00776FCF">
        <w:rPr>
          <w:rFonts w:eastAsia="SimSun"/>
          <w:b/>
          <w:sz w:val="28"/>
          <w:szCs w:val="28"/>
        </w:rPr>
        <w:t>Орск</w:t>
      </w:r>
      <w:r w:rsidRPr="00776FCF">
        <w:rPr>
          <w:rFonts w:eastAsia="SimSun"/>
          <w:sz w:val="28"/>
          <w:szCs w:val="28"/>
        </w:rPr>
        <w:t xml:space="preserve"> </w:t>
      </w:r>
      <w:r w:rsidRPr="00776FCF">
        <w:rPr>
          <w:rFonts w:eastAsia="SimSun"/>
          <w:i/>
          <w:sz w:val="28"/>
          <w:szCs w:val="28"/>
        </w:rPr>
        <w:t xml:space="preserve">вероятность менее 0,3 </w:t>
      </w:r>
      <w:r w:rsidRPr="00776FCF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776FCF">
        <w:rPr>
          <w:b/>
          <w:sz w:val="28"/>
          <w:szCs w:val="28"/>
        </w:rPr>
        <w:t xml:space="preserve">Бузулук </w:t>
      </w:r>
      <w:r w:rsidRPr="00776FCF">
        <w:rPr>
          <w:sz w:val="28"/>
          <w:szCs w:val="28"/>
        </w:rPr>
        <w:t xml:space="preserve"> </w:t>
      </w:r>
      <w:r w:rsidRPr="00776FCF">
        <w:rPr>
          <w:i/>
          <w:sz w:val="28"/>
          <w:szCs w:val="28"/>
        </w:rPr>
        <w:t>вероятность менее 0,3</w:t>
      </w:r>
      <w:r w:rsidRPr="00776FCF">
        <w:rPr>
          <w:sz w:val="28"/>
          <w:szCs w:val="28"/>
        </w:rPr>
        <w:t xml:space="preserve"> (расстояние от ПСЧ-23 – 0,5-5 км, время реагирования – 10 мин.), </w:t>
      </w:r>
      <w:r w:rsidR="00776FCF" w:rsidRPr="00776FCF">
        <w:rPr>
          <w:b/>
          <w:sz w:val="28"/>
          <w:szCs w:val="28"/>
        </w:rPr>
        <w:t>Сорочинском м.о.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i/>
          <w:sz w:val="28"/>
          <w:szCs w:val="28"/>
        </w:rPr>
        <w:t>вероятность менее 0,3</w:t>
      </w:r>
      <w:r w:rsidR="00776FCF" w:rsidRPr="00776FCF">
        <w:rPr>
          <w:sz w:val="28"/>
          <w:szCs w:val="28"/>
        </w:rPr>
        <w:t xml:space="preserve"> (г. Сорочинск расстояние от</w:t>
      </w:r>
      <w:proofErr w:type="gramEnd"/>
      <w:r w:rsidR="00776FCF" w:rsidRPr="00776FCF">
        <w:rPr>
          <w:sz w:val="28"/>
          <w:szCs w:val="28"/>
        </w:rPr>
        <w:t xml:space="preserve">  ПСЧ-40 – 0,5-3 км, время реагирования – 6 мин.), </w:t>
      </w:r>
      <w:r w:rsidR="00776FCF" w:rsidRPr="00776FCF">
        <w:rPr>
          <w:rFonts w:eastAsia="SimSun"/>
          <w:b/>
          <w:sz w:val="28"/>
          <w:szCs w:val="28"/>
        </w:rPr>
        <w:t>Кваркенском</w:t>
      </w:r>
      <w:r w:rsidR="00776FCF" w:rsidRPr="00776FCF">
        <w:rPr>
          <w:rFonts w:eastAsia="SimSun"/>
          <w:sz w:val="28"/>
          <w:szCs w:val="28"/>
        </w:rPr>
        <w:t xml:space="preserve"> </w:t>
      </w:r>
      <w:r w:rsidR="00776FCF" w:rsidRPr="00776FCF">
        <w:rPr>
          <w:b/>
          <w:bCs/>
          <w:sz w:val="28"/>
          <w:szCs w:val="28"/>
        </w:rPr>
        <w:t>районе</w:t>
      </w:r>
      <w:r w:rsidR="00776FCF" w:rsidRPr="00776FCF">
        <w:rPr>
          <w:i/>
          <w:sz w:val="28"/>
          <w:szCs w:val="28"/>
        </w:rPr>
        <w:t xml:space="preserve"> вероятность менее 0,2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rFonts w:eastAsia="SimSun"/>
          <w:sz w:val="28"/>
          <w:szCs w:val="28"/>
        </w:rPr>
        <w:t>(с.</w:t>
      </w:r>
      <w:r w:rsidR="008A2C77">
        <w:rPr>
          <w:rFonts w:eastAsia="SimSun"/>
          <w:sz w:val="28"/>
          <w:szCs w:val="28"/>
        </w:rPr>
        <w:t xml:space="preserve"> </w:t>
      </w:r>
      <w:r w:rsidR="00776FCF" w:rsidRPr="00776FCF">
        <w:rPr>
          <w:rFonts w:eastAsia="SimSun"/>
          <w:sz w:val="28"/>
          <w:szCs w:val="28"/>
        </w:rPr>
        <w:t xml:space="preserve">Кваркено, расстояние от ПСЧ-31 – 0,5-3 км, время реагирования – 6 мин), </w:t>
      </w:r>
      <w:r w:rsidR="00776FCF" w:rsidRPr="00776FCF">
        <w:rPr>
          <w:b/>
          <w:sz w:val="28"/>
          <w:szCs w:val="28"/>
        </w:rPr>
        <w:t>Сакмарском районе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i/>
          <w:sz w:val="28"/>
          <w:szCs w:val="28"/>
        </w:rPr>
        <w:t>вероятность менее 0,3</w:t>
      </w:r>
      <w:r w:rsidR="00776FCF" w:rsidRPr="00776FCF">
        <w:rPr>
          <w:sz w:val="28"/>
          <w:szCs w:val="28"/>
        </w:rPr>
        <w:t xml:space="preserve"> </w:t>
      </w:r>
      <w:proofErr w:type="gramStart"/>
      <w:r w:rsidR="00776FCF" w:rsidRPr="00776FCF">
        <w:rPr>
          <w:sz w:val="28"/>
          <w:szCs w:val="28"/>
        </w:rPr>
        <w:t xml:space="preserve">( </w:t>
      </w:r>
      <w:proofErr w:type="gramEnd"/>
      <w:r w:rsidR="00776FCF" w:rsidRPr="00776FCF">
        <w:rPr>
          <w:sz w:val="28"/>
          <w:szCs w:val="28"/>
        </w:rPr>
        <w:t>с. Сакмара расстояние от  ПСЧ-19 – 0,5-3 км, время реагирования – 6 мин.)</w:t>
      </w:r>
      <w:r w:rsidRPr="00776FCF">
        <w:rPr>
          <w:sz w:val="28"/>
          <w:szCs w:val="28"/>
        </w:rPr>
        <w:t>,</w:t>
      </w:r>
      <w:r w:rsidRPr="00776FCF">
        <w:rPr>
          <w:i/>
          <w:sz w:val="28"/>
          <w:szCs w:val="28"/>
        </w:rPr>
        <w:t xml:space="preserve"> в целом за область вероятность менее 0,1.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i/>
          <w:sz w:val="28"/>
          <w:szCs w:val="28"/>
        </w:rPr>
        <w:t>2.2.2. Аварии на автомобильном транспорте.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Анализ дорожно-транспортных происшествий показывает, что наибольшее количество ДТП происходит на территориях городов и областных центров. Количество ДТП в апреле колеблется от 180 до 66. В апреле 2025 года количество происшествий прогнозируется не выше среднемноголетних показателей – 129.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Вероятность ЧС, обусловленная ДТП с тяжкими последствиями невысокая 0,09. За период с 2014-2024 гг., такие происшествия не зарегистрированы.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Возможны перекрытия участков дорог федерального, регионального и местного значения, проездов через низководные мосты при переливах через проезжие части автодорог.</w:t>
      </w:r>
    </w:p>
    <w:p w:rsidR="00ED0C1A" w:rsidRPr="006062B7" w:rsidRDefault="007825A8" w:rsidP="008B4D51">
      <w:pPr>
        <w:ind w:firstLine="567"/>
        <w:jc w:val="both"/>
        <w:rPr>
          <w:rFonts w:eastAsia="SimSun"/>
          <w:bCs/>
          <w:sz w:val="28"/>
          <w:szCs w:val="28"/>
        </w:rPr>
      </w:pPr>
      <w:proofErr w:type="gramStart"/>
      <w:r w:rsidRPr="006062B7">
        <w:rPr>
          <w:bCs/>
          <w:sz w:val="28"/>
          <w:szCs w:val="28"/>
        </w:rPr>
        <w:t xml:space="preserve">Наиболее вероятны ДТП в </w:t>
      </w:r>
      <w:r w:rsidRPr="006062B7">
        <w:rPr>
          <w:b/>
          <w:bCs/>
          <w:sz w:val="28"/>
          <w:szCs w:val="28"/>
        </w:rPr>
        <w:t>г. Оренбург</w:t>
      </w:r>
      <w:r w:rsidRPr="006062B7">
        <w:rPr>
          <w:bCs/>
          <w:sz w:val="28"/>
          <w:szCs w:val="28"/>
        </w:rPr>
        <w:t xml:space="preserve"> </w:t>
      </w:r>
      <w:r w:rsidRPr="006062B7">
        <w:rPr>
          <w:bCs/>
          <w:i/>
          <w:sz w:val="28"/>
          <w:szCs w:val="28"/>
        </w:rPr>
        <w:t>вероятность менее 0,3</w:t>
      </w:r>
      <w:r w:rsidRPr="006062B7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6062B7">
        <w:rPr>
          <w:bCs/>
          <w:sz w:val="28"/>
          <w:szCs w:val="28"/>
        </w:rPr>
        <w:t> </w:t>
      </w:r>
      <w:proofErr w:type="gramStart"/>
      <w:r w:rsidRPr="006062B7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6062B7">
        <w:rPr>
          <w:b/>
          <w:bCs/>
          <w:sz w:val="28"/>
          <w:szCs w:val="28"/>
        </w:rPr>
        <w:t xml:space="preserve"> г. Орск</w:t>
      </w:r>
      <w:r w:rsidRPr="006062B7">
        <w:rPr>
          <w:bCs/>
          <w:sz w:val="28"/>
          <w:szCs w:val="28"/>
        </w:rPr>
        <w:t xml:space="preserve"> </w:t>
      </w:r>
      <w:r w:rsidRPr="006062B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6062B7">
        <w:rPr>
          <w:bCs/>
          <w:sz w:val="28"/>
          <w:szCs w:val="28"/>
        </w:rPr>
        <w:t xml:space="preserve">(М-5 "Урал" </w:t>
      </w:r>
      <w:proofErr w:type="spellStart"/>
      <w:r w:rsidRPr="006062B7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6062B7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6062B7">
        <w:rPr>
          <w:rFonts w:eastAsia="SimSun"/>
          <w:bCs/>
          <w:sz w:val="28"/>
          <w:szCs w:val="28"/>
        </w:rPr>
        <w:t>аварийно-опасных</w:t>
      </w:r>
      <w:r w:rsidRPr="006062B7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6062B7">
        <w:rPr>
          <w:b/>
          <w:bCs/>
          <w:sz w:val="28"/>
          <w:szCs w:val="28"/>
        </w:rPr>
        <w:t xml:space="preserve"> </w:t>
      </w:r>
      <w:r w:rsidR="008B4D51" w:rsidRPr="006062B7">
        <w:rPr>
          <w:b/>
          <w:bCs/>
          <w:sz w:val="28"/>
          <w:szCs w:val="28"/>
        </w:rPr>
        <w:t>в Переволоцком районе</w:t>
      </w:r>
      <w:r w:rsidR="008B4D51" w:rsidRPr="006062B7">
        <w:rPr>
          <w:bCs/>
          <w:sz w:val="28"/>
          <w:szCs w:val="28"/>
        </w:rPr>
        <w:t xml:space="preserve"> </w:t>
      </w:r>
      <w:r w:rsidR="008B4D51" w:rsidRPr="006062B7">
        <w:rPr>
          <w:bCs/>
          <w:i/>
          <w:sz w:val="28"/>
          <w:szCs w:val="28"/>
        </w:rPr>
        <w:t>вероятность менее 0,2</w:t>
      </w:r>
      <w:r w:rsidR="008B4D51" w:rsidRPr="006062B7">
        <w:rPr>
          <w:bCs/>
          <w:sz w:val="28"/>
          <w:szCs w:val="28"/>
        </w:rPr>
        <w:t xml:space="preserve"> (Федеральная трасса </w:t>
      </w:r>
      <w:r w:rsidR="008B4D51" w:rsidRPr="006062B7">
        <w:rPr>
          <w:rFonts w:eastAsia="SimSun"/>
          <w:bCs/>
          <w:sz w:val="28"/>
          <w:szCs w:val="28"/>
        </w:rPr>
        <w:t>М-5</w:t>
      </w:r>
      <w:proofErr w:type="gramEnd"/>
      <w:r w:rsidR="008B4D51" w:rsidRPr="006062B7">
        <w:rPr>
          <w:rFonts w:eastAsia="SimSun"/>
          <w:bCs/>
          <w:sz w:val="28"/>
          <w:szCs w:val="28"/>
        </w:rPr>
        <w:t xml:space="preserve"> «</w:t>
      </w:r>
      <w:proofErr w:type="gramStart"/>
      <w:r w:rsidR="008B4D51" w:rsidRPr="006062B7">
        <w:rPr>
          <w:rFonts w:eastAsia="SimSun"/>
          <w:bCs/>
          <w:sz w:val="28"/>
          <w:szCs w:val="28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 Переволоцкий (367-369), протяженность 2 км; 4) с. Донецкое (372-382), протяженность 10 км; 5) с. Сырт (378-391), протяженность 13 км., (затяжной подъем);</w:t>
      </w:r>
      <w:proofErr w:type="gramEnd"/>
      <w:r w:rsidR="008B4D51" w:rsidRPr="006062B7">
        <w:rPr>
          <w:rFonts w:eastAsia="SimSun"/>
          <w:bCs/>
          <w:sz w:val="28"/>
          <w:szCs w:val="28"/>
        </w:rPr>
        <w:t xml:space="preserve"> 6) с. Сырт (383-388), протяженность 5 км; 7) с. Родничный дол (394-395), протяженность 1 км</w:t>
      </w:r>
      <w:r w:rsidR="00ED0C1A" w:rsidRPr="006062B7">
        <w:rPr>
          <w:sz w:val="28"/>
          <w:szCs w:val="28"/>
        </w:rPr>
        <w:t xml:space="preserve">, </w:t>
      </w:r>
      <w:r w:rsidR="00ED0C1A" w:rsidRPr="006062B7">
        <w:rPr>
          <w:bCs/>
          <w:i/>
          <w:sz w:val="28"/>
          <w:szCs w:val="28"/>
        </w:rPr>
        <w:t>в целом за область вероятность менее 0,1</w:t>
      </w:r>
      <w:r w:rsidR="00ED0C1A" w:rsidRPr="006062B7">
        <w:rPr>
          <w:bCs/>
          <w:sz w:val="28"/>
          <w:szCs w:val="28"/>
        </w:rPr>
        <w:t>.</w:t>
      </w:r>
    </w:p>
    <w:p w:rsidR="00947CD2" w:rsidRPr="00AE1F8F" w:rsidRDefault="007825A8">
      <w:pPr>
        <w:ind w:firstLine="567"/>
        <w:jc w:val="both"/>
        <w:rPr>
          <w:rFonts w:eastAsia="SimSun"/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ЧС, на железнодорожном транспорте маловероятны. Вероятность происшествий, обусловленных авариями на железнодорожном транспорте – 0,70. Это первое место из десяти в разрезе года.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lastRenderedPageBreak/>
        <w:t>Из наиболее вероятных происшествий: возгорания на железнодорожном транспорте, возможен сход колесных пар. При прохождении комплекса неблагоприятных погодных условий, опасных явлений возможны задержки в движение поездов.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 </w:t>
      </w:r>
      <w:r w:rsidRPr="00AE1F8F">
        <w:rPr>
          <w:i/>
          <w:sz w:val="28"/>
          <w:szCs w:val="28"/>
        </w:rPr>
        <w:t xml:space="preserve">2.2.4. Аварии на воздушных судах: 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ЧС, на воздушных судах не прогнозируются. За период 10 лет 2015-2024 гг. такой случай зарегистрирован в Тюльганском районе в 2015 году.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 w:rsidRPr="00AE1F8F">
        <w:rPr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i/>
          <w:sz w:val="28"/>
          <w:szCs w:val="28"/>
        </w:rPr>
        <w:t>2.2.6. Взрывы в зданиях и сооружениях: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В апреле сохраняется потенциальная угроза обрушений строительных конструкций и других происшествий, обусловленных повышенной ветровой нагрузкой. </w:t>
      </w:r>
    </w:p>
    <w:p w:rsidR="00947CD2" w:rsidRPr="00AE1F8F" w:rsidRDefault="007825A8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 xml:space="preserve">Сохраняется риск чрезвычайной ситуации, обусловленной аварией на магистральном трубопроводе. Возможны повреждения газопроводных сетей, при прохождении паводковых вод, а  также, </w:t>
      </w:r>
      <w:r w:rsidRPr="00AE1F8F">
        <w:rPr>
          <w:color w:val="000000"/>
          <w:sz w:val="28"/>
          <w:szCs w:val="28"/>
          <w:lang w:eastAsia="zh-CN"/>
        </w:rPr>
        <w:t>во время</w:t>
      </w:r>
      <w:r w:rsidRPr="00AE1F8F">
        <w:rPr>
          <w:sz w:val="28"/>
          <w:szCs w:val="28"/>
          <w:lang w:eastAsia="zh-CN"/>
        </w:rPr>
        <w:t xml:space="preserve"> весенних работ. Подвижки грунта в паводковый и послепаводковый период также повышают риск происшествий. Наиболее вероятны происшествия на территориях Александровского, Бузулукского, Оренбургского, Первомайского, Сакмарского районов, Сорочинского м.о.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Вероятность возникновения ЧС и происшествий, вызванных авариями на магистральных трубопроводах, по муниципальным образованиям представлена на слайде 4.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Месяц занимает первое место </w:t>
      </w:r>
      <w:r w:rsidRPr="00AE1F8F">
        <w:rPr>
          <w:sz w:val="28"/>
          <w:szCs w:val="28"/>
        </w:rPr>
        <w:t xml:space="preserve">в разрезе года, </w:t>
      </w:r>
      <w:r w:rsidRPr="00AE1F8F">
        <w:rPr>
          <w:color w:val="000000"/>
          <w:sz w:val="28"/>
          <w:szCs w:val="28"/>
        </w:rPr>
        <w:t xml:space="preserve">по вероятности возникновения ЧС, обусловленных авариями и происшествиями с выбросом или сбросом (обнаружением, утратой) АХОВ. Для Оренбургской области наиболее характерны: выбросы газа, аварийные разливы нефти и других опасных химических веществ, обнаружения ртути. Такие аварии в апреле по среднемноголетним значениям были зарегистрированы на территориях: Асекеевского, </w:t>
      </w:r>
      <w:r w:rsidRPr="00AE1F8F">
        <w:rPr>
          <w:spacing w:val="-2"/>
          <w:sz w:val="28"/>
          <w:szCs w:val="28"/>
        </w:rPr>
        <w:t>Бузулукского, Бугурусланского, Новосергиевского,  Оренбургского, Первомайского, Переволоцкого, Сакмарского  районов, Абдулинского и Ясненского м.о., г</w:t>
      </w:r>
      <w:proofErr w:type="gramStart"/>
      <w:r w:rsidRPr="00AE1F8F">
        <w:rPr>
          <w:spacing w:val="-2"/>
          <w:sz w:val="28"/>
          <w:szCs w:val="28"/>
        </w:rPr>
        <w:t>.О</w:t>
      </w:r>
      <w:proofErr w:type="gramEnd"/>
      <w:r w:rsidRPr="00AE1F8F">
        <w:rPr>
          <w:spacing w:val="-2"/>
          <w:sz w:val="28"/>
          <w:szCs w:val="28"/>
        </w:rPr>
        <w:t>ренбург.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2"/>
          <w:sz w:val="28"/>
          <w:szCs w:val="28"/>
        </w:rPr>
        <w:t>Вероятность случаев обнаружения ИИИ невысокая.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AE1F8F">
        <w:rPr>
          <w:sz w:val="28"/>
          <w:szCs w:val="28"/>
        </w:rPr>
        <w:t xml:space="preserve"> 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>2.3.1. Эпидемиологическая обстановка:</w:t>
      </w:r>
      <w:r w:rsidRPr="00AE1F8F">
        <w:rPr>
          <w:sz w:val="28"/>
          <w:szCs w:val="28"/>
        </w:rPr>
        <w:t xml:space="preserve"> </w:t>
      </w:r>
      <w:r w:rsidRPr="00AE1F8F">
        <w:rPr>
          <w:spacing w:val="-4"/>
          <w:sz w:val="28"/>
          <w:szCs w:val="28"/>
        </w:rPr>
        <w:t>Эпидемиологическая обстановка ожидается относительно благоприятной. Прогнозируется снижение заболеваемости ОРВИ, гриппом и другими болезнями с воздушно – капельным механизмом передачи. Апрель занимает шестое место в разрезе года, по количеству людей заболевших острыми респираторными инфекционными заболеваниями.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В период весеннего снеготаяния возможно ухудшение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</w:t>
      </w:r>
      <w:r w:rsidRPr="00AE1F8F">
        <w:rPr>
          <w:sz w:val="28"/>
          <w:szCs w:val="28"/>
        </w:rPr>
        <w:lastRenderedPageBreak/>
        <w:t>грунтовых вод. Наиболее вероятны вспышки острых кишечных инфекций: дизентерии, вирусного гепатита</w:t>
      </w:r>
      <w:proofErr w:type="gramStart"/>
      <w:r w:rsidRPr="00AE1F8F">
        <w:rPr>
          <w:sz w:val="28"/>
          <w:szCs w:val="28"/>
        </w:rPr>
        <w:t xml:space="preserve"> А</w:t>
      </w:r>
      <w:proofErr w:type="gramEnd"/>
      <w:r w:rsidRPr="00AE1F8F">
        <w:rPr>
          <w:sz w:val="28"/>
          <w:szCs w:val="28"/>
        </w:rPr>
        <w:t>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pacing w:val="-4"/>
          <w:sz w:val="28"/>
          <w:szCs w:val="28"/>
        </w:rPr>
        <w:t xml:space="preserve">Вероятность случаев заболевания населения ГЛПС невысокая (от 2 до 13 случаев). Апрель занимает последнее место в разрезе года по количеству </w:t>
      </w:r>
      <w:proofErr w:type="gramStart"/>
      <w:r w:rsidRPr="00AE1F8F">
        <w:rPr>
          <w:color w:val="000000"/>
          <w:spacing w:val="-4"/>
          <w:sz w:val="28"/>
          <w:szCs w:val="28"/>
        </w:rPr>
        <w:t>заболевших</w:t>
      </w:r>
      <w:proofErr w:type="gramEnd"/>
      <w:r w:rsidRPr="00AE1F8F">
        <w:rPr>
          <w:color w:val="000000"/>
          <w:spacing w:val="-4"/>
          <w:sz w:val="28"/>
          <w:szCs w:val="28"/>
        </w:rPr>
        <w:t xml:space="preserve"> геморрагической лихорадкой.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4"/>
          <w:sz w:val="28"/>
          <w:szCs w:val="28"/>
        </w:rPr>
        <w:t xml:space="preserve">В апреле на территории области активизируется жизнедеятельность клещей - переносчиков опасных инфекционных заболеваний, в том числе клещевого вирусного энцефалита, </w:t>
      </w:r>
      <w:proofErr w:type="spellStart"/>
      <w:r w:rsidRPr="00AE1F8F">
        <w:rPr>
          <w:spacing w:val="-4"/>
          <w:sz w:val="28"/>
          <w:szCs w:val="28"/>
        </w:rPr>
        <w:t>боррелиоза</w:t>
      </w:r>
      <w:proofErr w:type="spellEnd"/>
      <w:r w:rsidRPr="00AE1F8F">
        <w:rPr>
          <w:spacing w:val="-4"/>
          <w:sz w:val="28"/>
          <w:szCs w:val="28"/>
        </w:rPr>
        <w:t>, клещевых риккетсиозов. В связи с этим существует вероятность единичных случаев заболеваний.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i/>
          <w:sz w:val="28"/>
          <w:szCs w:val="28"/>
        </w:rPr>
        <w:t>2.3.2.</w:t>
      </w:r>
      <w:r w:rsidRPr="00AE1F8F">
        <w:rPr>
          <w:i/>
          <w:iCs/>
          <w:sz w:val="28"/>
          <w:szCs w:val="28"/>
        </w:rPr>
        <w:t xml:space="preserve"> Э</w:t>
      </w:r>
      <w:r w:rsidRPr="00AE1F8F">
        <w:rPr>
          <w:i/>
          <w:sz w:val="28"/>
          <w:szCs w:val="28"/>
        </w:rPr>
        <w:t>пизоотическая обстановка</w:t>
      </w:r>
      <w:r w:rsidRPr="00AE1F8F">
        <w:rPr>
          <w:sz w:val="28"/>
          <w:szCs w:val="28"/>
        </w:rPr>
        <w:t xml:space="preserve">: </w:t>
      </w:r>
      <w:r w:rsidRPr="00AE1F8F">
        <w:rPr>
          <w:spacing w:val="-4"/>
          <w:sz w:val="28"/>
          <w:szCs w:val="28"/>
          <w:lang w:eastAsia="zh-CN"/>
        </w:rPr>
        <w:t>Эпидемиологическая обстановка ожидается относительно благоприятной. Прогнозируется снижение заболеваемости ОРВИ, гриппом и другими болезнями с воздушно – капельным механизмом передачи. Апрель занимает шестое место в разрезе года, по количеству людей заболевших острыми респираторными инфекционными заболеваниями.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В период весеннего снеготаяния возможно ухудшение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</w:t>
      </w:r>
      <w:proofErr w:type="gramStart"/>
      <w:r w:rsidRPr="00AE1F8F">
        <w:rPr>
          <w:sz w:val="28"/>
          <w:szCs w:val="28"/>
          <w:lang w:eastAsia="zh-CN"/>
        </w:rPr>
        <w:t xml:space="preserve"> А</w:t>
      </w:r>
      <w:proofErr w:type="gramEnd"/>
      <w:r w:rsidRPr="00AE1F8F">
        <w:rPr>
          <w:sz w:val="28"/>
          <w:szCs w:val="28"/>
          <w:lang w:eastAsia="zh-CN"/>
        </w:rPr>
        <w:t>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color w:val="000000"/>
          <w:spacing w:val="-4"/>
          <w:sz w:val="28"/>
          <w:szCs w:val="28"/>
          <w:lang w:eastAsia="zh-CN"/>
        </w:rPr>
        <w:t xml:space="preserve">Вероятность случаев заболевания населения ГЛПС невысокая (от 2 до 13 случаев). Апрель занимает последнее место в разрезе года по количеству </w:t>
      </w:r>
      <w:proofErr w:type="gramStart"/>
      <w:r w:rsidRPr="00AE1F8F">
        <w:rPr>
          <w:color w:val="000000"/>
          <w:spacing w:val="-4"/>
          <w:sz w:val="28"/>
          <w:szCs w:val="28"/>
          <w:lang w:eastAsia="zh-CN"/>
        </w:rPr>
        <w:t>заболевших</w:t>
      </w:r>
      <w:proofErr w:type="gramEnd"/>
      <w:r w:rsidRPr="00AE1F8F">
        <w:rPr>
          <w:color w:val="000000"/>
          <w:spacing w:val="-4"/>
          <w:sz w:val="28"/>
          <w:szCs w:val="28"/>
          <w:lang w:eastAsia="zh-CN"/>
        </w:rPr>
        <w:t xml:space="preserve"> геморрагической лихорадкой.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pacing w:val="-4"/>
          <w:sz w:val="28"/>
          <w:szCs w:val="28"/>
          <w:lang w:eastAsia="zh-CN"/>
        </w:rPr>
        <w:t xml:space="preserve">В апреле на территории области активизируется жизнедеятельность клещей - переносчиков опасных инфекционных заболеваний, в том числе клещевого вирусного энцефалита, </w:t>
      </w:r>
      <w:proofErr w:type="spellStart"/>
      <w:r w:rsidRPr="00AE1F8F">
        <w:rPr>
          <w:spacing w:val="-4"/>
          <w:sz w:val="28"/>
          <w:szCs w:val="28"/>
          <w:lang w:eastAsia="zh-CN"/>
        </w:rPr>
        <w:t>боррелиоза</w:t>
      </w:r>
      <w:proofErr w:type="spellEnd"/>
      <w:r w:rsidRPr="00AE1F8F">
        <w:rPr>
          <w:spacing w:val="-4"/>
          <w:sz w:val="28"/>
          <w:szCs w:val="28"/>
          <w:lang w:eastAsia="zh-CN"/>
        </w:rPr>
        <w:t>, клещевых риккетсиозов. В связи с этим существует вероятность единичных случаев заболеваний.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b/>
          <w:sz w:val="28"/>
          <w:szCs w:val="28"/>
        </w:rPr>
        <w:t>Геомагнитная обстановка:</w:t>
      </w:r>
      <w:r w:rsidRPr="00AE1F8F">
        <w:rPr>
          <w:rFonts w:eastAsia="SimSun"/>
          <w:bCs/>
          <w:sz w:val="28"/>
          <w:szCs w:val="28"/>
        </w:rPr>
        <w:t xml:space="preserve"> </w:t>
      </w:r>
      <w:r w:rsidRPr="00AE1F8F">
        <w:rPr>
          <w:sz w:val="28"/>
          <w:szCs w:val="28"/>
        </w:rPr>
        <w:t>по данным информационного портала «Gismeteo» прогнозируется слабая геомагнитная буря.</w:t>
      </w:r>
    </w:p>
    <w:p w:rsidR="00947CD2" w:rsidRPr="00AE1F8F" w:rsidRDefault="007825A8">
      <w:pPr>
        <w:ind w:firstLine="567"/>
        <w:jc w:val="both"/>
        <w:rPr>
          <w:b/>
          <w:sz w:val="28"/>
          <w:szCs w:val="28"/>
        </w:rPr>
      </w:pPr>
      <w:r w:rsidRPr="00AE1F8F">
        <w:rPr>
          <w:b/>
          <w:sz w:val="28"/>
          <w:szCs w:val="28"/>
        </w:rPr>
        <w:t>3. Рекомендации</w:t>
      </w:r>
    </w:p>
    <w:p w:rsidR="00947CD2" w:rsidRPr="00AE1F8F" w:rsidRDefault="007825A8">
      <w:pPr>
        <w:ind w:right="57" w:firstLine="567"/>
        <w:jc w:val="both"/>
        <w:rPr>
          <w:sz w:val="28"/>
          <w:szCs w:val="28"/>
        </w:rPr>
      </w:pPr>
      <w:r w:rsidRPr="00AE1F8F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947CD2" w:rsidRPr="00AE1F8F" w:rsidRDefault="007825A8">
      <w:pPr>
        <w:ind w:right="57"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- при получении прогноза </w:t>
      </w:r>
      <w:r w:rsidRPr="00AE1F8F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E1F8F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E1F8F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E1F8F">
        <w:rPr>
          <w:sz w:val="28"/>
          <w:szCs w:val="28"/>
          <w:lang w:eastAsia="ar-SA"/>
        </w:rPr>
        <w:t>мессенджерах</w:t>
      </w:r>
      <w:proofErr w:type="spellEnd"/>
      <w:r w:rsidRPr="00AE1F8F">
        <w:rPr>
          <w:sz w:val="28"/>
          <w:szCs w:val="28"/>
          <w:lang w:eastAsia="ar-SA"/>
        </w:rPr>
        <w:t>, социальных сетях и т.д.</w:t>
      </w:r>
      <w:r w:rsidRPr="00AE1F8F">
        <w:rPr>
          <w:sz w:val="28"/>
          <w:szCs w:val="28"/>
        </w:rPr>
        <w:t>;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947CD2" w:rsidRPr="00AE1F8F" w:rsidRDefault="007825A8">
      <w:pPr>
        <w:ind w:firstLine="567"/>
        <w:jc w:val="both"/>
        <w:rPr>
          <w:b/>
          <w:sz w:val="28"/>
          <w:szCs w:val="28"/>
        </w:rPr>
      </w:pPr>
      <w:r w:rsidRPr="00AE1F8F">
        <w:rPr>
          <w:b/>
          <w:sz w:val="28"/>
          <w:szCs w:val="28"/>
        </w:rPr>
        <w:t>Общие рекомендации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947CD2" w:rsidRPr="00AE1F8F" w:rsidRDefault="007825A8">
      <w:pPr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4. Осуществлять контроль состояния систем оповещения.</w:t>
      </w:r>
    </w:p>
    <w:p w:rsidR="00947CD2" w:rsidRPr="00AE1F8F" w:rsidRDefault="007825A8">
      <w:pPr>
        <w:pStyle w:val="9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AE1F8F">
        <w:rPr>
          <w:rFonts w:ascii="Times New Roman" w:hAnsi="Times New Roman"/>
          <w:sz w:val="28"/>
          <w:szCs w:val="28"/>
        </w:rPr>
        <w:t xml:space="preserve">5. В целях обеспечения пожарной безопасности на территории Оренбургской области в весенне-летний период 2025 года выполнять план </w:t>
      </w:r>
      <w:proofErr w:type="gramStart"/>
      <w:r w:rsidRPr="00AE1F8F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AE1F8F">
        <w:rPr>
          <w:rFonts w:ascii="Times New Roman" w:hAnsi="Times New Roman"/>
          <w:sz w:val="28"/>
          <w:szCs w:val="28"/>
        </w:rPr>
        <w:t xml:space="preserve"> утве</w:t>
      </w:r>
      <w:r w:rsidRPr="00AE1F8F">
        <w:rPr>
          <w:rFonts w:ascii="Times New Roman" w:hAnsi="Times New Roman"/>
          <w:sz w:val="28"/>
          <w:szCs w:val="28"/>
        </w:rPr>
        <w:t>р</w:t>
      </w:r>
      <w:r w:rsidRPr="00AE1F8F">
        <w:rPr>
          <w:rFonts w:ascii="Times New Roman" w:hAnsi="Times New Roman"/>
          <w:sz w:val="28"/>
          <w:szCs w:val="28"/>
        </w:rPr>
        <w:t xml:space="preserve">жденный постановлением Правительства Оренбургской области от 20 марта 2025 года </w:t>
      </w:r>
      <w:r w:rsidRPr="00AE1F8F">
        <w:rPr>
          <w:rFonts w:ascii="Times New Roman" w:hAnsi="Times New Roman"/>
          <w:kern w:val="2"/>
          <w:sz w:val="28"/>
          <w:szCs w:val="28"/>
        </w:rPr>
        <w:t>№243-пп.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AE1F8F">
        <w:rPr>
          <w:color w:val="000000"/>
          <w:sz w:val="28"/>
          <w:szCs w:val="28"/>
        </w:rPr>
        <w:t>сухостоя</w:t>
      </w:r>
      <w:proofErr w:type="gramEnd"/>
      <w:r w:rsidRPr="00AE1F8F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947CD2" w:rsidRPr="00AE1F8F" w:rsidRDefault="007825A8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выполнение запрета</w:t>
      </w:r>
      <w:r w:rsidRPr="00AE1F8F">
        <w:rPr>
          <w:rFonts w:eastAsia="Calibri"/>
          <w:color w:val="000000"/>
          <w:sz w:val="28"/>
          <w:szCs w:val="28"/>
        </w:rPr>
        <w:t xml:space="preserve"> </w:t>
      </w:r>
      <w:r w:rsidRPr="00AE1F8F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AE1F8F">
        <w:rPr>
          <w:color w:val="000000"/>
          <w:sz w:val="28"/>
          <w:szCs w:val="28"/>
        </w:rPr>
        <w:t xml:space="preserve"> и других категорий земель</w:t>
      </w:r>
      <w:r w:rsidRPr="00AE1F8F">
        <w:rPr>
          <w:rFonts w:eastAsia="Calibri"/>
          <w:color w:val="000000"/>
          <w:sz w:val="28"/>
          <w:szCs w:val="28"/>
        </w:rPr>
        <w:t>;</w:t>
      </w:r>
    </w:p>
    <w:p w:rsidR="00947CD2" w:rsidRPr="00AE1F8F" w:rsidRDefault="007825A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7. Активизировать работу:</w:t>
      </w:r>
    </w:p>
    <w:p w:rsidR="00947CD2" w:rsidRPr="00AE1F8F" w:rsidRDefault="007825A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AE1F8F">
        <w:rPr>
          <w:rStyle w:val="fontstyle01"/>
        </w:rPr>
        <w:t>шириной не менее 10 метров вокруг населе</w:t>
      </w:r>
      <w:bookmarkStart w:id="6" w:name="_GoBack"/>
      <w:bookmarkEnd w:id="6"/>
      <w:r w:rsidRPr="00AE1F8F">
        <w:rPr>
          <w:rStyle w:val="fontstyle01"/>
        </w:rPr>
        <w:t>нных пунктов,</w:t>
      </w:r>
      <w:r w:rsidRPr="00AE1F8F">
        <w:rPr>
          <w:sz w:val="28"/>
          <w:szCs w:val="28"/>
        </w:rPr>
        <w:t xml:space="preserve"> </w:t>
      </w:r>
      <w:r w:rsidRPr="00AE1F8F">
        <w:rPr>
          <w:rStyle w:val="fontstyle01"/>
        </w:rPr>
        <w:t>подверженных угрозе лесных пожаров и других ландшафтных (природных) пожаров</w:t>
      </w:r>
      <w:r w:rsidRPr="00AE1F8F">
        <w:rPr>
          <w:color w:val="000000"/>
          <w:sz w:val="28"/>
          <w:szCs w:val="28"/>
        </w:rPr>
        <w:t>;</w:t>
      </w:r>
    </w:p>
    <w:p w:rsidR="00947CD2" w:rsidRPr="00AE1F8F" w:rsidRDefault="007825A8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947CD2" w:rsidRPr="00AE1F8F" w:rsidRDefault="007825A8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E1F8F">
        <w:rPr>
          <w:rFonts w:ascii="Times New Roman" w:hAnsi="Times New Roman"/>
          <w:color w:val="000000"/>
          <w:sz w:val="28"/>
          <w:szCs w:val="28"/>
        </w:rPr>
        <w:lastRenderedPageBreak/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947CD2" w:rsidRPr="00AE1F8F" w:rsidRDefault="007825A8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7" w:name="_Hlk6228387"/>
      <w:r w:rsidRPr="00AE1F8F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7"/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947CD2" w:rsidRPr="00AE1F8F" w:rsidRDefault="007825A8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сотрудникам ГИ</w:t>
      </w:r>
      <w:proofErr w:type="gramStart"/>
      <w:r w:rsidRPr="00AE1F8F">
        <w:rPr>
          <w:sz w:val="28"/>
          <w:szCs w:val="28"/>
          <w:lang w:eastAsia="ar-SA"/>
        </w:rPr>
        <w:t>БДД пр</w:t>
      </w:r>
      <w:proofErr w:type="gramEnd"/>
      <w:r w:rsidRPr="00AE1F8F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AE1F8F">
        <w:rPr>
          <w:sz w:val="28"/>
          <w:szCs w:val="28"/>
          <w:lang w:eastAsia="ar-SA"/>
        </w:rPr>
        <w:t>БДД пр</w:t>
      </w:r>
      <w:proofErr w:type="gramEnd"/>
      <w:r w:rsidRPr="00AE1F8F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E1F8F">
        <w:rPr>
          <w:sz w:val="28"/>
          <w:szCs w:val="28"/>
          <w:lang w:eastAsia="ar-SA"/>
        </w:rPr>
        <w:t>контроль за</w:t>
      </w:r>
      <w:proofErr w:type="gramEnd"/>
      <w:r w:rsidRPr="00AE1F8F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E1F8F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E1F8F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AE1F8F">
        <w:rPr>
          <w:sz w:val="28"/>
          <w:szCs w:val="28"/>
        </w:rPr>
        <w:t>Самара-Большая</w:t>
      </w:r>
      <w:proofErr w:type="spellEnd"/>
      <w:r w:rsidRPr="00AE1F8F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AE1F8F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AE1F8F">
        <w:rPr>
          <w:sz w:val="28"/>
          <w:szCs w:val="28"/>
        </w:rPr>
        <w:t>Самара-Большая</w:t>
      </w:r>
      <w:proofErr w:type="spellEnd"/>
      <w:proofErr w:type="gramEnd"/>
      <w:r w:rsidRPr="00AE1F8F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AE1F8F">
        <w:rPr>
          <w:sz w:val="28"/>
          <w:szCs w:val="28"/>
        </w:rPr>
        <w:t>Оренбург-Илек-граница</w:t>
      </w:r>
      <w:proofErr w:type="spellEnd"/>
      <w:r w:rsidRPr="00AE1F8F">
        <w:rPr>
          <w:sz w:val="28"/>
          <w:szCs w:val="28"/>
        </w:rPr>
        <w:t xml:space="preserve"> с Республикой Казахстан». 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lastRenderedPageBreak/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947CD2" w:rsidRPr="00AE1F8F" w:rsidRDefault="007825A8">
      <w:pPr>
        <w:pStyle w:val="215"/>
        <w:ind w:firstLine="567"/>
        <w:rPr>
          <w:sz w:val="28"/>
          <w:szCs w:val="28"/>
        </w:rPr>
      </w:pPr>
      <w:r w:rsidRPr="00AE1F8F">
        <w:rPr>
          <w:bCs/>
          <w:sz w:val="28"/>
          <w:szCs w:val="28"/>
        </w:rPr>
        <w:t>–</w:t>
      </w:r>
      <w:r w:rsidRPr="00AE1F8F">
        <w:rPr>
          <w:sz w:val="28"/>
          <w:szCs w:val="28"/>
        </w:rPr>
        <w:t xml:space="preserve"> о правилах поведения на водных объектах;</w:t>
      </w:r>
    </w:p>
    <w:p w:rsidR="00947CD2" w:rsidRPr="00AE1F8F" w:rsidRDefault="007825A8">
      <w:pPr>
        <w:pStyle w:val="215"/>
        <w:ind w:firstLine="567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947CD2" w:rsidRPr="0061066C" w:rsidRDefault="007825A8">
      <w:pPr>
        <w:ind w:firstLine="567"/>
        <w:jc w:val="both"/>
        <w:rPr>
          <w:sz w:val="28"/>
          <w:szCs w:val="28"/>
        </w:rPr>
      </w:pPr>
      <w:r w:rsidRPr="00AE1F8F">
        <w:rPr>
          <w:bCs/>
          <w:sz w:val="28"/>
          <w:szCs w:val="28"/>
        </w:rPr>
        <w:t xml:space="preserve">13. </w:t>
      </w:r>
      <w:r w:rsidRPr="00AE1F8F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947CD2" w:rsidRPr="0061066C" w:rsidSect="00947CD2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0B" w:rsidRDefault="00D76B0B" w:rsidP="00947CD2">
      <w:r>
        <w:separator/>
      </w:r>
    </w:p>
  </w:endnote>
  <w:endnote w:type="continuationSeparator" w:id="0">
    <w:p w:rsidR="00D76B0B" w:rsidRDefault="00D76B0B" w:rsidP="0094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B" w:rsidRDefault="00D76B0B">
    <w:pPr>
      <w:pStyle w:val="19"/>
      <w:jc w:val="right"/>
    </w:pPr>
    <w:fldSimple w:instr="PAGE">
      <w:r w:rsidR="0029160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0B" w:rsidRDefault="00D76B0B" w:rsidP="00947CD2">
      <w:r>
        <w:separator/>
      </w:r>
    </w:p>
  </w:footnote>
  <w:footnote w:type="continuationSeparator" w:id="0">
    <w:p w:rsidR="00D76B0B" w:rsidRDefault="00D76B0B" w:rsidP="00947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</w:abstractNum>
  <w:abstractNum w:abstractNumId="1">
    <w:nsid w:val="1CE114B1"/>
    <w:multiLevelType w:val="multilevel"/>
    <w:tmpl w:val="FE3E3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21F73FE8"/>
    <w:multiLevelType w:val="multilevel"/>
    <w:tmpl w:val="E3BA0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919680C"/>
    <w:multiLevelType w:val="multilevel"/>
    <w:tmpl w:val="D1DA1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C2B2C76"/>
    <w:multiLevelType w:val="multilevel"/>
    <w:tmpl w:val="E2569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40943AF8"/>
    <w:multiLevelType w:val="multilevel"/>
    <w:tmpl w:val="E77E8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5D9B3BF9"/>
    <w:multiLevelType w:val="multilevel"/>
    <w:tmpl w:val="4C3AE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74AE0981"/>
    <w:multiLevelType w:val="multilevel"/>
    <w:tmpl w:val="6F904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CD2"/>
    <w:rsid w:val="00010FED"/>
    <w:rsid w:val="0003200F"/>
    <w:rsid w:val="000A143D"/>
    <w:rsid w:val="000B4A85"/>
    <w:rsid w:val="00125244"/>
    <w:rsid w:val="0027071A"/>
    <w:rsid w:val="00274943"/>
    <w:rsid w:val="00291607"/>
    <w:rsid w:val="002A03E1"/>
    <w:rsid w:val="003078E0"/>
    <w:rsid w:val="00310820"/>
    <w:rsid w:val="00364681"/>
    <w:rsid w:val="00370287"/>
    <w:rsid w:val="0037754C"/>
    <w:rsid w:val="00415065"/>
    <w:rsid w:val="00501F34"/>
    <w:rsid w:val="00510CCC"/>
    <w:rsid w:val="005121FF"/>
    <w:rsid w:val="005131C2"/>
    <w:rsid w:val="005670B1"/>
    <w:rsid w:val="00581E3C"/>
    <w:rsid w:val="005C759F"/>
    <w:rsid w:val="006062B7"/>
    <w:rsid w:val="0061066C"/>
    <w:rsid w:val="00631075"/>
    <w:rsid w:val="006B0BB9"/>
    <w:rsid w:val="006B1D56"/>
    <w:rsid w:val="006D7EDF"/>
    <w:rsid w:val="00776FCF"/>
    <w:rsid w:val="007825A8"/>
    <w:rsid w:val="007F7B08"/>
    <w:rsid w:val="00824889"/>
    <w:rsid w:val="00824A0D"/>
    <w:rsid w:val="008801E5"/>
    <w:rsid w:val="008A2C77"/>
    <w:rsid w:val="008B4D51"/>
    <w:rsid w:val="008C2726"/>
    <w:rsid w:val="008F5442"/>
    <w:rsid w:val="00902B42"/>
    <w:rsid w:val="00944AB5"/>
    <w:rsid w:val="00947CD2"/>
    <w:rsid w:val="00983C7C"/>
    <w:rsid w:val="009F5D71"/>
    <w:rsid w:val="009F610C"/>
    <w:rsid w:val="009F7BBF"/>
    <w:rsid w:val="00A07A17"/>
    <w:rsid w:val="00A12F07"/>
    <w:rsid w:val="00A37E2A"/>
    <w:rsid w:val="00AE1F8F"/>
    <w:rsid w:val="00AF0340"/>
    <w:rsid w:val="00AF2238"/>
    <w:rsid w:val="00B14D7C"/>
    <w:rsid w:val="00B22100"/>
    <w:rsid w:val="00B46781"/>
    <w:rsid w:val="00B712B9"/>
    <w:rsid w:val="00BD1906"/>
    <w:rsid w:val="00C80ACB"/>
    <w:rsid w:val="00C96A11"/>
    <w:rsid w:val="00CD3F3B"/>
    <w:rsid w:val="00CE5536"/>
    <w:rsid w:val="00D24B23"/>
    <w:rsid w:val="00D466C1"/>
    <w:rsid w:val="00D61744"/>
    <w:rsid w:val="00D678A4"/>
    <w:rsid w:val="00D76B0B"/>
    <w:rsid w:val="00DB0991"/>
    <w:rsid w:val="00DC5EF3"/>
    <w:rsid w:val="00E34018"/>
    <w:rsid w:val="00E431AB"/>
    <w:rsid w:val="00E76942"/>
    <w:rsid w:val="00E77897"/>
    <w:rsid w:val="00EC2388"/>
    <w:rsid w:val="00ED0C1A"/>
    <w:rsid w:val="00F776DB"/>
    <w:rsid w:val="00F8201E"/>
    <w:rsid w:val="00F9367B"/>
    <w:rsid w:val="00FC6742"/>
    <w:rsid w:val="00FE64ED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0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6C8C-4A0A-422F-8B83-FC5EDABE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9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161</cp:revision>
  <cp:lastPrinted>2024-02-05T09:33:00Z</cp:lastPrinted>
  <dcterms:created xsi:type="dcterms:W3CDTF">2025-03-26T10:59:00Z</dcterms:created>
  <dcterms:modified xsi:type="dcterms:W3CDTF">2025-04-16T09:32:00Z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