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01" w:rsidRDefault="007B7601">
      <w:pPr>
        <w:pStyle w:val="5"/>
        <w:ind w:firstLine="567"/>
        <w:jc w:val="right"/>
        <w:rPr>
          <w:sz w:val="28"/>
          <w:szCs w:val="28"/>
        </w:rPr>
      </w:pPr>
    </w:p>
    <w:p w:rsidR="007B7601" w:rsidRPr="0092024C" w:rsidRDefault="004E2AFE">
      <w:pPr>
        <w:pStyle w:val="5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2024C">
        <w:rPr>
          <w:sz w:val="28"/>
          <w:szCs w:val="28"/>
        </w:rPr>
        <w:t>Приложение 1</w:t>
      </w:r>
    </w:p>
    <w:p w:rsidR="007B7601" w:rsidRPr="0092024C" w:rsidRDefault="007B7601">
      <w:pPr>
        <w:tabs>
          <w:tab w:val="left" w:pos="4648"/>
        </w:tabs>
        <w:rPr>
          <w:sz w:val="28"/>
          <w:szCs w:val="28"/>
        </w:rPr>
      </w:pPr>
    </w:p>
    <w:p w:rsidR="007B7601" w:rsidRPr="0092024C" w:rsidRDefault="004E2AF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92024C">
        <w:rPr>
          <w:sz w:val="28"/>
          <w:szCs w:val="28"/>
        </w:rPr>
        <w:t>ОПЕРАТИВНЫЙ ЕЖЕДНЕВНЫЙ ПРОГНОЗ</w:t>
      </w:r>
    </w:p>
    <w:p w:rsidR="007B7601" w:rsidRPr="0092024C" w:rsidRDefault="004E2AF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92024C">
        <w:rPr>
          <w:sz w:val="28"/>
          <w:szCs w:val="28"/>
        </w:rPr>
        <w:t>возникновения и развития чрезвычайных ситуаций на территории</w:t>
      </w:r>
    </w:p>
    <w:p w:rsidR="007B7601" w:rsidRPr="0092024C" w:rsidRDefault="004E2AF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92024C">
        <w:rPr>
          <w:sz w:val="28"/>
          <w:szCs w:val="28"/>
        </w:rPr>
        <w:t>Оренбургской области на 2</w:t>
      </w:r>
      <w:r w:rsidR="0092024C" w:rsidRPr="0092024C">
        <w:rPr>
          <w:sz w:val="28"/>
          <w:szCs w:val="28"/>
        </w:rPr>
        <w:t>4</w:t>
      </w:r>
      <w:r w:rsidRPr="0092024C">
        <w:rPr>
          <w:sz w:val="28"/>
          <w:szCs w:val="28"/>
        </w:rPr>
        <w:t>.06.2025 года.</w:t>
      </w:r>
    </w:p>
    <w:p w:rsidR="007B7601" w:rsidRPr="0092024C" w:rsidRDefault="004E2AFE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92024C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7B7601" w:rsidRPr="0092024C" w:rsidRDefault="007B7601">
      <w:pPr>
        <w:tabs>
          <w:tab w:val="left" w:pos="4648"/>
        </w:tabs>
        <w:ind w:firstLine="567"/>
        <w:jc w:val="center"/>
        <w:rPr>
          <w:sz w:val="28"/>
          <w:szCs w:val="28"/>
          <w:highlight w:val="yellow"/>
        </w:rPr>
      </w:pPr>
    </w:p>
    <w:p w:rsidR="007B7601" w:rsidRPr="0092024C" w:rsidRDefault="004E2AFE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92024C">
        <w:rPr>
          <w:b/>
          <w:bCs/>
          <w:sz w:val="28"/>
          <w:szCs w:val="28"/>
        </w:rPr>
        <w:t>1.Обстановка за прошедшие сутки:</w:t>
      </w:r>
    </w:p>
    <w:p w:rsidR="007B7601" w:rsidRPr="0092024C" w:rsidRDefault="004E2AFE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92024C">
        <w:rPr>
          <w:b/>
          <w:bCs/>
          <w:color w:val="000000"/>
          <w:sz w:val="28"/>
          <w:szCs w:val="28"/>
        </w:rPr>
        <w:t>1.1. В прошедшие сутки:</w:t>
      </w:r>
      <w:r w:rsidRPr="0092024C">
        <w:rPr>
          <w:sz w:val="28"/>
          <w:szCs w:val="28"/>
        </w:rPr>
        <w:t xml:space="preserve"> </w:t>
      </w:r>
      <w:r w:rsidR="0092024C" w:rsidRPr="0092024C">
        <w:rPr>
          <w:sz w:val="28"/>
          <w:szCs w:val="28"/>
        </w:rPr>
        <w:t>в большинстве районов прошли грозовые дожди. Количество выпавших осадков составило: 3-13 мм, местами 0,0-2 мм, в Троицком Тюльганского района 15 мм, в Абдулино 32 мм. Максимальная температура воздуха вчера днем составила +20,+24°. Минимальная температура воздуха сегодня ночью составила +8,+14°.</w:t>
      </w:r>
      <w:r w:rsidRPr="0092024C">
        <w:rPr>
          <w:sz w:val="28"/>
          <w:szCs w:val="28"/>
        </w:rPr>
        <w:t xml:space="preserve"> </w:t>
      </w:r>
    </w:p>
    <w:p w:rsidR="0092024C" w:rsidRDefault="004E2AFE" w:rsidP="0092024C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highlight w:val="yellow"/>
        </w:rPr>
      </w:pPr>
      <w:r w:rsidRPr="0092024C">
        <w:rPr>
          <w:b/>
          <w:color w:val="000000"/>
          <w:sz w:val="28"/>
          <w:szCs w:val="28"/>
        </w:rPr>
        <w:t>1.2. Прогноз погоды по области на 2</w:t>
      </w:r>
      <w:r w:rsidR="0092024C" w:rsidRPr="0092024C">
        <w:rPr>
          <w:b/>
          <w:color w:val="000000"/>
          <w:sz w:val="28"/>
          <w:szCs w:val="28"/>
        </w:rPr>
        <w:t>4</w:t>
      </w:r>
      <w:r w:rsidRPr="0092024C">
        <w:rPr>
          <w:b/>
          <w:color w:val="000000"/>
          <w:sz w:val="28"/>
          <w:szCs w:val="28"/>
        </w:rPr>
        <w:t xml:space="preserve"> июня:</w:t>
      </w:r>
      <w:r w:rsidRPr="0092024C">
        <w:rPr>
          <w:color w:val="000000"/>
          <w:sz w:val="28"/>
          <w:szCs w:val="28"/>
        </w:rPr>
        <w:t xml:space="preserve"> </w:t>
      </w:r>
      <w:r w:rsidRPr="0092024C">
        <w:rPr>
          <w:b/>
          <w:color w:val="000000"/>
          <w:sz w:val="28"/>
          <w:szCs w:val="28"/>
        </w:rPr>
        <w:t>ночью</w:t>
      </w:r>
      <w:r w:rsidRPr="0092024C">
        <w:rPr>
          <w:color w:val="000000"/>
          <w:sz w:val="28"/>
          <w:szCs w:val="28"/>
        </w:rPr>
        <w:t xml:space="preserve">: </w:t>
      </w:r>
      <w:r w:rsidR="0092024C" w:rsidRPr="0092024C">
        <w:rPr>
          <w:color w:val="000000"/>
          <w:sz w:val="28"/>
          <w:szCs w:val="28"/>
        </w:rPr>
        <w:t>переменная облачность, в отдельных южных и восточных районах слабый дождь, возможна гроза, ветер северо-восточный 2-7 м/с, в восточных районах порывы до 12 м/</w:t>
      </w:r>
      <w:proofErr w:type="gramStart"/>
      <w:r w:rsidR="0092024C" w:rsidRPr="0092024C">
        <w:rPr>
          <w:color w:val="000000"/>
          <w:sz w:val="28"/>
          <w:szCs w:val="28"/>
        </w:rPr>
        <w:t>с</w:t>
      </w:r>
      <w:proofErr w:type="gramEnd"/>
      <w:r w:rsidR="0092024C" w:rsidRPr="0092024C">
        <w:rPr>
          <w:color w:val="000000"/>
          <w:sz w:val="28"/>
          <w:szCs w:val="28"/>
        </w:rPr>
        <w:t>, температура +8,+13°, в отдельных северных и восточных районах до +4°</w:t>
      </w:r>
      <w:r w:rsidRPr="0092024C">
        <w:rPr>
          <w:sz w:val="28"/>
          <w:szCs w:val="28"/>
        </w:rPr>
        <w:t xml:space="preserve">; </w:t>
      </w:r>
      <w:r w:rsidRPr="0092024C">
        <w:rPr>
          <w:b/>
          <w:sz w:val="28"/>
          <w:szCs w:val="28"/>
        </w:rPr>
        <w:t>д</w:t>
      </w:r>
      <w:r w:rsidRPr="0092024C">
        <w:rPr>
          <w:b/>
          <w:color w:val="000000"/>
          <w:sz w:val="28"/>
          <w:szCs w:val="28"/>
        </w:rPr>
        <w:t>нём</w:t>
      </w:r>
      <w:r w:rsidRPr="0092024C">
        <w:rPr>
          <w:color w:val="000000"/>
          <w:sz w:val="28"/>
          <w:szCs w:val="28"/>
        </w:rPr>
        <w:t xml:space="preserve">: </w:t>
      </w:r>
      <w:r w:rsidR="0092024C">
        <w:rPr>
          <w:color w:val="000000"/>
          <w:sz w:val="28"/>
          <w:szCs w:val="28"/>
        </w:rPr>
        <w:t>п</w:t>
      </w:r>
      <w:r w:rsidR="0092024C" w:rsidRPr="0092024C">
        <w:rPr>
          <w:color w:val="000000"/>
          <w:sz w:val="28"/>
          <w:szCs w:val="28"/>
        </w:rPr>
        <w:t>еременная облачность, в отдельных южных и восточных районах кратковременный дождь, возможна гроза, ветер северо-восточный 6-11 м/</w:t>
      </w:r>
      <w:proofErr w:type="gramStart"/>
      <w:r w:rsidR="0092024C" w:rsidRPr="0092024C">
        <w:rPr>
          <w:color w:val="000000"/>
          <w:sz w:val="28"/>
          <w:szCs w:val="28"/>
        </w:rPr>
        <w:t>с</w:t>
      </w:r>
      <w:proofErr w:type="gramEnd"/>
      <w:r w:rsidR="0092024C" w:rsidRPr="0092024C">
        <w:rPr>
          <w:color w:val="000000"/>
          <w:sz w:val="28"/>
          <w:szCs w:val="28"/>
        </w:rPr>
        <w:t>, температура +19,+24°.</w:t>
      </w:r>
    </w:p>
    <w:p w:rsidR="007B7601" w:rsidRPr="0092024C" w:rsidRDefault="004E2AFE" w:rsidP="0092024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2024C">
        <w:rPr>
          <w:b/>
          <w:sz w:val="28"/>
          <w:szCs w:val="28"/>
        </w:rPr>
        <w:t>2</w:t>
      </w:r>
      <w:r w:rsidR="0092024C" w:rsidRPr="0092024C">
        <w:rPr>
          <w:b/>
          <w:sz w:val="28"/>
          <w:szCs w:val="28"/>
        </w:rPr>
        <w:t>5</w:t>
      </w:r>
      <w:r w:rsidRPr="0092024C">
        <w:rPr>
          <w:b/>
          <w:color w:val="000000"/>
          <w:sz w:val="28"/>
          <w:szCs w:val="28"/>
        </w:rPr>
        <w:t xml:space="preserve"> июня</w:t>
      </w:r>
      <w:r w:rsidRPr="0092024C">
        <w:rPr>
          <w:sz w:val="28"/>
          <w:szCs w:val="28"/>
        </w:rPr>
        <w:t xml:space="preserve">: </w:t>
      </w:r>
      <w:r w:rsidR="0092024C" w:rsidRPr="0092024C">
        <w:rPr>
          <w:sz w:val="28"/>
          <w:szCs w:val="28"/>
        </w:rPr>
        <w:t>переменная облачность, без существенных осадков, ветер восточной четверти ночью 3-8 м/с, днём 6-11 м/</w:t>
      </w:r>
      <w:proofErr w:type="gramStart"/>
      <w:r w:rsidR="0092024C" w:rsidRPr="0092024C">
        <w:rPr>
          <w:sz w:val="28"/>
          <w:szCs w:val="28"/>
        </w:rPr>
        <w:t>с</w:t>
      </w:r>
      <w:proofErr w:type="gramEnd"/>
      <w:r w:rsidR="0092024C" w:rsidRPr="0092024C">
        <w:rPr>
          <w:sz w:val="28"/>
          <w:szCs w:val="28"/>
        </w:rPr>
        <w:t xml:space="preserve">, </w:t>
      </w:r>
      <w:proofErr w:type="gramStart"/>
      <w:r w:rsidR="0092024C" w:rsidRPr="0092024C">
        <w:rPr>
          <w:sz w:val="28"/>
          <w:szCs w:val="28"/>
        </w:rPr>
        <w:t>температура</w:t>
      </w:r>
      <w:proofErr w:type="gramEnd"/>
      <w:r w:rsidR="0092024C" w:rsidRPr="0092024C">
        <w:rPr>
          <w:sz w:val="28"/>
          <w:szCs w:val="28"/>
        </w:rPr>
        <w:t xml:space="preserve"> ночью +6,+11°, днём +21,+26°.</w:t>
      </w:r>
    </w:p>
    <w:p w:rsidR="0092024C" w:rsidRPr="0092024C" w:rsidRDefault="004E2AFE" w:rsidP="0092024C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 w:rsidRPr="0092024C">
        <w:rPr>
          <w:b/>
          <w:sz w:val="28"/>
          <w:szCs w:val="28"/>
        </w:rPr>
        <w:t>2</w:t>
      </w:r>
      <w:r w:rsidR="0092024C" w:rsidRPr="0092024C">
        <w:rPr>
          <w:b/>
          <w:sz w:val="28"/>
          <w:szCs w:val="28"/>
        </w:rPr>
        <w:t>6</w:t>
      </w:r>
      <w:r w:rsidRPr="0092024C">
        <w:rPr>
          <w:b/>
          <w:color w:val="000000"/>
          <w:sz w:val="28"/>
          <w:szCs w:val="28"/>
        </w:rPr>
        <w:t xml:space="preserve"> июня</w:t>
      </w:r>
      <w:r w:rsidRPr="0092024C">
        <w:rPr>
          <w:sz w:val="28"/>
          <w:szCs w:val="28"/>
        </w:rPr>
        <w:t xml:space="preserve">: </w:t>
      </w:r>
      <w:r w:rsidR="0092024C" w:rsidRPr="0092024C">
        <w:rPr>
          <w:sz w:val="28"/>
          <w:szCs w:val="28"/>
        </w:rPr>
        <w:t xml:space="preserve">облачно с прояснениями, ночью в западных и центральных, днём в большинстве районов дождь, ветер ночью юго-восточный, южный 4-9 м/с, днём юго-западный 8-13 м/с, температура ночью +10,+15°, в отдельных восточных районах до +7°, днём +19,+24°. </w:t>
      </w:r>
      <w:proofErr w:type="gramEnd"/>
    </w:p>
    <w:p w:rsidR="007B7601" w:rsidRPr="0092024C" w:rsidRDefault="004E2AFE" w:rsidP="0092024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2024C">
        <w:rPr>
          <w:b/>
          <w:sz w:val="28"/>
          <w:szCs w:val="28"/>
        </w:rPr>
        <w:t>1.3. Санитарно-эпидемиологическая обстановка:</w:t>
      </w:r>
    </w:p>
    <w:p w:rsidR="007453A1" w:rsidRPr="0092024C" w:rsidRDefault="004E2AFE" w:rsidP="007453A1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r w:rsidRPr="0092024C">
        <w:rPr>
          <w:color w:val="000000"/>
          <w:sz w:val="28"/>
          <w:szCs w:val="28"/>
        </w:rPr>
        <w:t>По данным оперативного мониторинга, по состоянию на 19.06.2025 в медицинские организации с укусами клещей обратились 1289 пострадавших, в том числе 426 детей. Случаи присасывания клещей зарегистрированы во всех муниципальных образованиях региона.</w:t>
      </w:r>
    </w:p>
    <w:p w:rsidR="007453A1" w:rsidRPr="0092024C" w:rsidRDefault="004E2AFE" w:rsidP="007453A1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r w:rsidRPr="0092024C">
        <w:rPr>
          <w:color w:val="000000"/>
          <w:sz w:val="28"/>
          <w:szCs w:val="28"/>
        </w:rPr>
        <w:t xml:space="preserve">Чаще всего нападениям клещей жители области подвергались во дворах частных подворий, на дачных участках. Случаев заболеваний клещевым вирусным энцефалитом (КВЭ) и иксодовым клещевым </w:t>
      </w:r>
      <w:proofErr w:type="spellStart"/>
      <w:r w:rsidRPr="0092024C">
        <w:rPr>
          <w:color w:val="000000"/>
          <w:sz w:val="28"/>
          <w:szCs w:val="28"/>
        </w:rPr>
        <w:t>боррелиозом</w:t>
      </w:r>
      <w:proofErr w:type="spellEnd"/>
      <w:r w:rsidRPr="0092024C">
        <w:rPr>
          <w:color w:val="000000"/>
          <w:sz w:val="28"/>
          <w:szCs w:val="28"/>
        </w:rPr>
        <w:t xml:space="preserve"> не зарегистрировано.</w:t>
      </w:r>
    </w:p>
    <w:p w:rsidR="007B7601" w:rsidRPr="0092024C" w:rsidRDefault="004E2AFE" w:rsidP="007453A1">
      <w:pPr>
        <w:pStyle w:val="af4"/>
        <w:spacing w:after="0"/>
        <w:ind w:firstLine="567"/>
        <w:jc w:val="both"/>
        <w:rPr>
          <w:color w:val="000000"/>
          <w:sz w:val="28"/>
          <w:szCs w:val="28"/>
        </w:rPr>
      </w:pPr>
      <w:proofErr w:type="spellStart"/>
      <w:r w:rsidRPr="0092024C">
        <w:rPr>
          <w:color w:val="000000"/>
          <w:sz w:val="28"/>
          <w:szCs w:val="28"/>
        </w:rPr>
        <w:t>Акарицидные</w:t>
      </w:r>
      <w:proofErr w:type="spellEnd"/>
      <w:r w:rsidRPr="0092024C">
        <w:rPr>
          <w:color w:val="000000"/>
          <w:sz w:val="28"/>
          <w:szCs w:val="28"/>
        </w:rPr>
        <w:t xml:space="preserve"> обработки проведены на площади 1369,95 га, в том числе в ЛОУ — 367,96 га. Экстренную серопрофилактику иммуноглобулином против клещевого вирусного энцефалита получили 296 человек, из них 116 — дети.</w:t>
      </w:r>
    </w:p>
    <w:p w:rsidR="007B7601" w:rsidRPr="0092024C" w:rsidRDefault="004E2AFE">
      <w:pPr>
        <w:pStyle w:val="af4"/>
        <w:spacing w:after="0"/>
        <w:ind w:firstLine="567"/>
        <w:jc w:val="both"/>
        <w:rPr>
          <w:sz w:val="28"/>
          <w:szCs w:val="28"/>
        </w:rPr>
      </w:pPr>
      <w:r w:rsidRPr="0092024C">
        <w:rPr>
          <w:b/>
          <w:sz w:val="28"/>
          <w:szCs w:val="28"/>
        </w:rPr>
        <w:t xml:space="preserve">1.4. Эпизоотическая обстановка: </w:t>
      </w:r>
      <w:r w:rsidRPr="0092024C">
        <w:rPr>
          <w:sz w:val="28"/>
          <w:szCs w:val="28"/>
        </w:rPr>
        <w:t>продолжается мониторинг поголовья домашних и диких свиней на</w:t>
      </w:r>
      <w:r w:rsidRPr="0092024C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92024C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92024C">
        <w:rPr>
          <w:rFonts w:eastAsia="SimSun"/>
          <w:bCs/>
          <w:sz w:val="28"/>
          <w:szCs w:val="28"/>
        </w:rPr>
        <w:t>(Приложение 2).</w:t>
      </w:r>
    </w:p>
    <w:p w:rsidR="007B7601" w:rsidRPr="0092024C" w:rsidRDefault="004E2AFE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92024C">
        <w:rPr>
          <w:rFonts w:eastAsia="SimSun"/>
          <w:b/>
          <w:bCs/>
          <w:sz w:val="28"/>
          <w:szCs w:val="28"/>
        </w:rPr>
        <w:lastRenderedPageBreak/>
        <w:t>1.5. РХБ обстановка:</w:t>
      </w:r>
      <w:r w:rsidRPr="0092024C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92024C">
        <w:rPr>
          <w:sz w:val="28"/>
          <w:szCs w:val="28"/>
        </w:rPr>
        <w:t xml:space="preserve">Мощность экспозиционной дозы гамма-излучения – </w:t>
      </w:r>
      <w:r w:rsidRPr="0092024C">
        <w:rPr>
          <w:b/>
          <w:sz w:val="28"/>
          <w:szCs w:val="28"/>
        </w:rPr>
        <w:t>0,1</w:t>
      </w:r>
      <w:r w:rsidR="0092024C" w:rsidRPr="0092024C">
        <w:rPr>
          <w:b/>
          <w:sz w:val="28"/>
          <w:szCs w:val="28"/>
        </w:rPr>
        <w:t>1</w:t>
      </w:r>
      <w:r w:rsidRPr="0092024C">
        <w:rPr>
          <w:b/>
          <w:sz w:val="28"/>
          <w:szCs w:val="28"/>
        </w:rPr>
        <w:t xml:space="preserve"> </w:t>
      </w:r>
      <w:r w:rsidRPr="0092024C">
        <w:rPr>
          <w:rFonts w:eastAsia="SimSun"/>
          <w:sz w:val="28"/>
          <w:szCs w:val="28"/>
        </w:rPr>
        <w:t>мкЗв/час.</w:t>
      </w:r>
    </w:p>
    <w:p w:rsidR="0092024C" w:rsidRPr="0092024C" w:rsidRDefault="004E2AF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2024C">
        <w:rPr>
          <w:b/>
          <w:sz w:val="28"/>
          <w:szCs w:val="28"/>
        </w:rPr>
        <w:t>1.6. Гидрологическая обстановка:</w:t>
      </w:r>
      <w:r w:rsidRPr="0092024C">
        <w:rPr>
          <w:sz w:val="28"/>
          <w:szCs w:val="28"/>
        </w:rPr>
        <w:t xml:space="preserve"> </w:t>
      </w:r>
      <w:r w:rsidR="0092024C" w:rsidRPr="0092024C">
        <w:rPr>
          <w:sz w:val="28"/>
          <w:szCs w:val="28"/>
        </w:rPr>
        <w:t>на реках области преимущественно без существенных изменений, лишь местами на р</w:t>
      </w:r>
      <w:proofErr w:type="gramStart"/>
      <w:r w:rsidR="0092024C" w:rsidRPr="0092024C">
        <w:rPr>
          <w:sz w:val="28"/>
          <w:szCs w:val="28"/>
        </w:rPr>
        <w:t>.У</w:t>
      </w:r>
      <w:proofErr w:type="gramEnd"/>
      <w:r w:rsidR="0092024C" w:rsidRPr="0092024C">
        <w:rPr>
          <w:sz w:val="28"/>
          <w:szCs w:val="28"/>
        </w:rPr>
        <w:t xml:space="preserve">рал и р.Сакмара наблюдается понижение уровня воды на 1-2 см, на р. Большой Ик повышение на 3 см. В Ириклинском водохранилище уровень воды ниже НПУ на 0,61 </w:t>
      </w:r>
      <w:proofErr w:type="spellStart"/>
      <w:r w:rsidR="0092024C" w:rsidRPr="0092024C">
        <w:rPr>
          <w:sz w:val="28"/>
          <w:szCs w:val="28"/>
        </w:rPr>
        <w:t>мБС</w:t>
      </w:r>
      <w:proofErr w:type="spellEnd"/>
      <w:r w:rsidR="0092024C" w:rsidRPr="0092024C">
        <w:rPr>
          <w:sz w:val="28"/>
          <w:szCs w:val="28"/>
        </w:rPr>
        <w:t>.</w:t>
      </w:r>
    </w:p>
    <w:p w:rsidR="007B7601" w:rsidRPr="0092024C" w:rsidRDefault="004E2AF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2024C">
        <w:rPr>
          <w:b/>
          <w:sz w:val="28"/>
          <w:szCs w:val="28"/>
        </w:rPr>
        <w:t>1.7. Информация о неблагоприятных метеорологических условиях (НМУ) для западной, центральной и восточной зон Оренбургской области:</w:t>
      </w:r>
    </w:p>
    <w:p w:rsidR="0092024C" w:rsidRPr="0092024C" w:rsidRDefault="0092024C" w:rsidP="0092024C">
      <w:pPr>
        <w:ind w:firstLine="567"/>
        <w:jc w:val="both"/>
        <w:rPr>
          <w:b/>
          <w:sz w:val="27"/>
          <w:szCs w:val="27"/>
          <w:u w:val="single"/>
        </w:rPr>
      </w:pPr>
      <w:r w:rsidRPr="0092024C">
        <w:rPr>
          <w:b/>
          <w:sz w:val="27"/>
          <w:szCs w:val="27"/>
        </w:rPr>
        <w:t xml:space="preserve">С 20 часов 23.06.2025г. до 20 часов 24.06.2025г. </w:t>
      </w:r>
      <w:r w:rsidRPr="0092024C">
        <w:rPr>
          <w:sz w:val="27"/>
          <w:szCs w:val="27"/>
        </w:rPr>
        <w:t xml:space="preserve">на территории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92024C">
        <w:rPr>
          <w:b/>
          <w:sz w:val="27"/>
          <w:szCs w:val="27"/>
        </w:rPr>
        <w:t>НМУ не ожидаются.</w:t>
      </w:r>
    </w:p>
    <w:p w:rsidR="007B7601" w:rsidRPr="0092024C" w:rsidRDefault="004E2AFE">
      <w:pPr>
        <w:ind w:firstLine="567"/>
        <w:jc w:val="both"/>
        <w:rPr>
          <w:rFonts w:eastAsia="SimSun"/>
          <w:b/>
          <w:bCs/>
          <w:sz w:val="28"/>
          <w:szCs w:val="28"/>
        </w:rPr>
      </w:pPr>
      <w:r w:rsidRPr="0092024C">
        <w:rPr>
          <w:rFonts w:eastAsia="SimSun"/>
          <w:b/>
          <w:bCs/>
          <w:sz w:val="28"/>
          <w:szCs w:val="28"/>
        </w:rPr>
        <w:t>1.8. Лесопожарная обстановка:</w:t>
      </w:r>
      <w:bookmarkStart w:id="0" w:name="_Hlk174149777"/>
      <w:bookmarkStart w:id="1" w:name="_Hlk148416327"/>
      <w:bookmarkStart w:id="2" w:name="_Hlk144947051"/>
      <w:bookmarkStart w:id="3" w:name="_Hlk145724477"/>
      <w:bookmarkEnd w:id="0"/>
      <w:bookmarkEnd w:id="1"/>
      <w:bookmarkEnd w:id="2"/>
      <w:bookmarkEnd w:id="3"/>
      <w:r w:rsidRPr="0092024C">
        <w:rPr>
          <w:rFonts w:eastAsia="SimSun"/>
          <w:b/>
          <w:bCs/>
          <w:sz w:val="28"/>
          <w:szCs w:val="28"/>
        </w:rPr>
        <w:t xml:space="preserve"> </w:t>
      </w:r>
    </w:p>
    <w:p w:rsidR="007B7601" w:rsidRPr="0092024C" w:rsidRDefault="004E2AFE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b/>
          <w:sz w:val="28"/>
          <w:szCs w:val="28"/>
        </w:rPr>
      </w:pPr>
      <w:r w:rsidRPr="0092024C">
        <w:rPr>
          <w:b/>
          <w:sz w:val="28"/>
          <w:szCs w:val="28"/>
        </w:rPr>
        <w:t>2</w:t>
      </w:r>
      <w:r w:rsidR="0092024C" w:rsidRPr="0092024C">
        <w:rPr>
          <w:b/>
          <w:sz w:val="28"/>
          <w:szCs w:val="28"/>
        </w:rPr>
        <w:t>3</w:t>
      </w:r>
      <w:r w:rsidRPr="0092024C">
        <w:rPr>
          <w:b/>
          <w:sz w:val="28"/>
          <w:szCs w:val="28"/>
        </w:rPr>
        <w:t xml:space="preserve">.06.2025 на территории Оренбургской области регистрируются </w:t>
      </w:r>
      <w:r w:rsidR="00C7653C" w:rsidRPr="00902C94">
        <w:rPr>
          <w:b/>
          <w:sz w:val="28"/>
          <w:szCs w:val="28"/>
        </w:rPr>
        <w:t>1-3</w:t>
      </w:r>
      <w:r w:rsidRPr="00902C94">
        <w:rPr>
          <w:b/>
          <w:sz w:val="28"/>
          <w:szCs w:val="28"/>
        </w:rPr>
        <w:t xml:space="preserve"> </w:t>
      </w:r>
      <w:r w:rsidRPr="0092024C">
        <w:rPr>
          <w:b/>
          <w:sz w:val="28"/>
          <w:szCs w:val="28"/>
        </w:rPr>
        <w:t>классы пожарной опасности.</w:t>
      </w:r>
    </w:p>
    <w:p w:rsidR="00EE451A" w:rsidRPr="00EE451A" w:rsidRDefault="00EE451A" w:rsidP="00EE451A">
      <w:pPr>
        <w:widowControl w:val="0"/>
        <w:suppressAutoHyphens w:val="0"/>
        <w:autoSpaceDE w:val="0"/>
        <w:autoSpaceDN w:val="0"/>
        <w:spacing w:before="7"/>
        <w:ind w:firstLine="567"/>
        <w:jc w:val="both"/>
        <w:rPr>
          <w:bCs/>
          <w:i/>
          <w:iCs/>
          <w:sz w:val="27"/>
          <w:szCs w:val="27"/>
          <w:lang w:eastAsia="en-US"/>
        </w:rPr>
      </w:pPr>
      <w:bookmarkStart w:id="4" w:name="_Hlk194369588"/>
      <w:bookmarkStart w:id="5" w:name="_Hlk197132993"/>
      <w:bookmarkStart w:id="6" w:name="_Hlk197133029"/>
      <w:r w:rsidRPr="00EE451A">
        <w:rPr>
          <w:b/>
          <w:sz w:val="27"/>
          <w:szCs w:val="27"/>
          <w:lang w:eastAsia="en-US"/>
        </w:rPr>
        <w:t>За сутки лесных пожаров не зарегистрировано</w:t>
      </w:r>
      <w:r w:rsidRPr="00EE451A">
        <w:rPr>
          <w:bCs/>
          <w:i/>
          <w:iCs/>
          <w:sz w:val="27"/>
          <w:szCs w:val="27"/>
          <w:lang w:eastAsia="en-US"/>
        </w:rPr>
        <w:t xml:space="preserve"> (</w:t>
      </w:r>
      <w:r w:rsidRPr="00EE451A">
        <w:rPr>
          <w:i/>
          <w:sz w:val="27"/>
          <w:szCs w:val="27"/>
          <w:lang w:eastAsia="en-US"/>
        </w:rPr>
        <w:t>АППГ –0</w:t>
      </w:r>
      <w:r w:rsidRPr="00EE451A">
        <w:rPr>
          <w:bCs/>
          <w:i/>
          <w:iCs/>
          <w:sz w:val="27"/>
          <w:szCs w:val="27"/>
          <w:lang w:eastAsia="en-US"/>
        </w:rPr>
        <w:t>).</w:t>
      </w:r>
    </w:p>
    <w:p w:rsidR="00EE451A" w:rsidRPr="00EE451A" w:rsidRDefault="00EE451A" w:rsidP="00EE451A">
      <w:pPr>
        <w:pStyle w:val="aff4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i/>
          <w:sz w:val="27"/>
          <w:szCs w:val="27"/>
        </w:rPr>
      </w:pPr>
      <w:r w:rsidRPr="00EE451A">
        <w:rPr>
          <w:rFonts w:ascii="Times New Roman" w:hAnsi="Times New Roman"/>
          <w:i/>
          <w:sz w:val="27"/>
          <w:szCs w:val="27"/>
        </w:rPr>
        <w:t xml:space="preserve">На территории Оренбургской области с начала года зарегистрировано 38 лесных пожаров на площади более 992 га (992,8978) (АППГ – 30 пожаров на площади </w:t>
      </w:r>
      <w:bookmarkStart w:id="7" w:name="_Hlk195843646"/>
      <w:r w:rsidRPr="00EE451A">
        <w:rPr>
          <w:rFonts w:ascii="Times New Roman" w:hAnsi="Times New Roman"/>
          <w:i/>
          <w:sz w:val="27"/>
          <w:szCs w:val="27"/>
        </w:rPr>
        <w:t xml:space="preserve">303,0224 </w:t>
      </w:r>
      <w:bookmarkEnd w:id="7"/>
      <w:r w:rsidRPr="00EE451A">
        <w:rPr>
          <w:rFonts w:ascii="Times New Roman" w:hAnsi="Times New Roman"/>
          <w:i/>
          <w:sz w:val="27"/>
          <w:szCs w:val="27"/>
        </w:rPr>
        <w:t>га).</w:t>
      </w:r>
    </w:p>
    <w:p w:rsidR="00EE451A" w:rsidRPr="00EE451A" w:rsidRDefault="00EE451A" w:rsidP="00EE451A">
      <w:pPr>
        <w:pStyle w:val="afc"/>
        <w:numPr>
          <w:ilvl w:val="0"/>
          <w:numId w:val="14"/>
        </w:numPr>
        <w:ind w:left="0" w:firstLine="567"/>
        <w:contextualSpacing/>
        <w:jc w:val="both"/>
        <w:rPr>
          <w:b/>
          <w:iCs/>
          <w:sz w:val="27"/>
          <w:szCs w:val="27"/>
        </w:rPr>
      </w:pPr>
      <w:bookmarkStart w:id="8" w:name="_Hlk200074718"/>
      <w:bookmarkEnd w:id="4"/>
      <w:bookmarkEnd w:id="5"/>
      <w:bookmarkEnd w:id="6"/>
      <w:r w:rsidRPr="00EE451A">
        <w:rPr>
          <w:b/>
          <w:sz w:val="27"/>
          <w:szCs w:val="27"/>
        </w:rPr>
        <w:t xml:space="preserve">За сутки на территории области зарегистрирован 1 ландшафтный пожар на площади 0,005 га </w:t>
      </w:r>
      <w:r w:rsidRPr="00EE451A">
        <w:rPr>
          <w:i/>
          <w:sz w:val="27"/>
          <w:szCs w:val="27"/>
        </w:rPr>
        <w:t xml:space="preserve">(АППГ – 2 пожара на площади 4 га). </w:t>
      </w:r>
      <w:r w:rsidRPr="00EE451A">
        <w:rPr>
          <w:b/>
          <w:iCs/>
          <w:sz w:val="27"/>
          <w:szCs w:val="27"/>
        </w:rPr>
        <w:t>Муниципальный уровень реагирования не вводился.</w:t>
      </w:r>
    </w:p>
    <w:p w:rsidR="00EE451A" w:rsidRPr="00EE451A" w:rsidRDefault="00EE451A" w:rsidP="00EE451A">
      <w:pPr>
        <w:pStyle w:val="afc"/>
        <w:numPr>
          <w:ilvl w:val="0"/>
          <w:numId w:val="14"/>
        </w:numPr>
        <w:ind w:left="0" w:firstLine="567"/>
        <w:contextualSpacing/>
        <w:jc w:val="both"/>
        <w:rPr>
          <w:i/>
          <w:iCs/>
          <w:sz w:val="27"/>
          <w:szCs w:val="27"/>
        </w:rPr>
      </w:pPr>
      <w:r w:rsidRPr="00EE451A">
        <w:rPr>
          <w:i/>
          <w:sz w:val="27"/>
          <w:szCs w:val="27"/>
        </w:rPr>
        <w:t xml:space="preserve">С начала года зарегистрировано 927 ландшафтных пожаров на площади 30 960,7977 га (АППГ – 163 ландшафтных пожара на площади 2 078,43 га), </w:t>
      </w:r>
      <w:r w:rsidRPr="00EE451A">
        <w:rPr>
          <w:i/>
          <w:iCs/>
          <w:sz w:val="27"/>
          <w:szCs w:val="27"/>
        </w:rPr>
        <w:t xml:space="preserve">на которые 343 раза вводился муниципальный уровень реагирования. </w:t>
      </w:r>
    </w:p>
    <w:bookmarkEnd w:id="8"/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rFonts w:eastAsia="Calibri"/>
          <w:b/>
          <w:bCs/>
          <w:sz w:val="28"/>
          <w:szCs w:val="28"/>
        </w:rPr>
        <w:t>1.10. Геомагнитная обстановка</w:t>
      </w:r>
      <w:r w:rsidRPr="00EE451A">
        <w:rPr>
          <w:rFonts w:eastAsia="SimSun"/>
          <w:b/>
          <w:bCs/>
          <w:sz w:val="28"/>
          <w:szCs w:val="28"/>
        </w:rPr>
        <w:t xml:space="preserve">: </w:t>
      </w:r>
      <w:r w:rsidRPr="00EE451A">
        <w:rPr>
          <w:rFonts w:eastAsia="SimSun"/>
          <w:sz w:val="28"/>
          <w:szCs w:val="28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7B7601" w:rsidRPr="00EE451A" w:rsidRDefault="004E2AFE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EE451A">
        <w:rPr>
          <w:rFonts w:ascii="Times New Roman" w:eastAsia="SimSun" w:hAnsi="Times New Roman" w:cs="Times New Roman"/>
          <w:b/>
          <w:bCs/>
          <w:szCs w:val="28"/>
        </w:rPr>
        <w:t>1.11.</w:t>
      </w:r>
      <w:r w:rsidRPr="00EE451A">
        <w:rPr>
          <w:rFonts w:ascii="Times New Roman" w:hAnsi="Times New Roman" w:cs="Times New Roman"/>
          <w:b/>
          <w:bCs/>
          <w:szCs w:val="28"/>
          <w:shd w:val="clear" w:color="auto" w:fill="FFFFFF"/>
        </w:rPr>
        <w:t xml:space="preserve"> </w:t>
      </w:r>
      <w:r w:rsidRPr="00EE451A">
        <w:rPr>
          <w:rFonts w:ascii="Times New Roman" w:hAnsi="Times New Roman" w:cs="Times New Roman"/>
          <w:b/>
          <w:bCs/>
          <w:szCs w:val="28"/>
        </w:rPr>
        <w:t xml:space="preserve">Чрезвычайных ситуаций  и социально-значимых происшествий не произошло. </w:t>
      </w:r>
    </w:p>
    <w:p w:rsidR="00EE451A" w:rsidRPr="00EE451A" w:rsidRDefault="00EE451A" w:rsidP="00EE451A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 w:rsidRPr="00EE451A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По оперативным данным за сутки зарегистрированы: </w:t>
      </w:r>
    </w:p>
    <w:p w:rsidR="00EE451A" w:rsidRPr="00EE451A" w:rsidRDefault="00EE451A" w:rsidP="00EE451A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EE451A">
        <w:rPr>
          <w:b/>
          <w:sz w:val="27"/>
          <w:szCs w:val="27"/>
        </w:rPr>
        <w:t xml:space="preserve">- 13 пожаров, погибших, травмированных нет </w:t>
      </w:r>
      <w:r w:rsidRPr="00EE451A">
        <w:rPr>
          <w:i/>
          <w:sz w:val="27"/>
          <w:szCs w:val="27"/>
        </w:rPr>
        <w:t>(АППГ – 20/1/0/3):</w:t>
      </w:r>
    </w:p>
    <w:p w:rsidR="00EE451A" w:rsidRPr="00EE451A" w:rsidRDefault="00EE451A" w:rsidP="00EE451A">
      <w:pPr>
        <w:pStyle w:val="afc"/>
        <w:numPr>
          <w:ilvl w:val="0"/>
          <w:numId w:val="12"/>
        </w:numPr>
        <w:ind w:left="0" w:right="100" w:firstLine="567"/>
        <w:contextualSpacing/>
        <w:jc w:val="both"/>
        <w:rPr>
          <w:i/>
          <w:sz w:val="27"/>
          <w:szCs w:val="27"/>
        </w:rPr>
      </w:pPr>
      <w:r w:rsidRPr="00EE451A">
        <w:rPr>
          <w:b/>
          <w:sz w:val="27"/>
          <w:szCs w:val="27"/>
        </w:rPr>
        <w:t xml:space="preserve">- на ДТП привлекались 1 раз, травмированы 2 человека, </w:t>
      </w:r>
      <w:r w:rsidRPr="00EE451A">
        <w:rPr>
          <w:i/>
          <w:sz w:val="27"/>
          <w:szCs w:val="27"/>
        </w:rPr>
        <w:t>детей нет, спасенных нет</w:t>
      </w:r>
      <w:r w:rsidRPr="00EE451A">
        <w:rPr>
          <w:b/>
          <w:sz w:val="27"/>
          <w:szCs w:val="27"/>
        </w:rPr>
        <w:t xml:space="preserve"> </w:t>
      </w:r>
      <w:r w:rsidRPr="00EE451A">
        <w:rPr>
          <w:i/>
          <w:sz w:val="27"/>
          <w:szCs w:val="27"/>
        </w:rPr>
        <w:t>(АППГ – 2/0/3).</w:t>
      </w:r>
    </w:p>
    <w:p w:rsidR="00EE451A" w:rsidRPr="00EE451A" w:rsidRDefault="00EE451A" w:rsidP="00EE451A">
      <w:pPr>
        <w:ind w:firstLine="567"/>
        <w:jc w:val="both"/>
        <w:rPr>
          <w:sz w:val="27"/>
          <w:szCs w:val="27"/>
        </w:rPr>
      </w:pPr>
      <w:r w:rsidRPr="00EE451A">
        <w:rPr>
          <w:b/>
          <w:sz w:val="27"/>
          <w:szCs w:val="27"/>
        </w:rPr>
        <w:t xml:space="preserve">- на водных объектах происшествий не зарегистрировано </w:t>
      </w:r>
      <w:r w:rsidRPr="00EE451A">
        <w:rPr>
          <w:i/>
          <w:sz w:val="27"/>
          <w:szCs w:val="27"/>
        </w:rPr>
        <w:t>(АППГ – 3/3/0).</w:t>
      </w:r>
    </w:p>
    <w:p w:rsidR="007B7601" w:rsidRPr="0092024C" w:rsidRDefault="007B7601">
      <w:pPr>
        <w:pStyle w:val="Standard"/>
        <w:ind w:firstLine="567"/>
        <w:jc w:val="both"/>
        <w:rPr>
          <w:szCs w:val="28"/>
          <w:highlight w:val="yellow"/>
        </w:rPr>
      </w:pPr>
    </w:p>
    <w:p w:rsidR="007B7601" w:rsidRPr="00EE451A" w:rsidRDefault="004E2AFE">
      <w:pPr>
        <w:pStyle w:val="Standard"/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EE451A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7B7601" w:rsidRPr="00EE451A" w:rsidRDefault="004E2AFE">
      <w:pPr>
        <w:ind w:firstLine="567"/>
        <w:jc w:val="both"/>
        <w:rPr>
          <w:b/>
          <w:i/>
          <w:sz w:val="28"/>
          <w:szCs w:val="28"/>
        </w:rPr>
      </w:pPr>
      <w:r w:rsidRPr="00EE451A">
        <w:rPr>
          <w:b/>
          <w:i/>
          <w:sz w:val="28"/>
          <w:szCs w:val="28"/>
        </w:rPr>
        <w:t>Характеристика месяца:</w:t>
      </w:r>
    </w:p>
    <w:p w:rsidR="007B7601" w:rsidRPr="00EE451A" w:rsidRDefault="004E2AFE">
      <w:pPr>
        <w:pStyle w:val="af7"/>
        <w:ind w:firstLine="567"/>
        <w:jc w:val="both"/>
        <w:rPr>
          <w:b w:val="0"/>
          <w:sz w:val="28"/>
          <w:szCs w:val="28"/>
        </w:rPr>
      </w:pPr>
      <w:r w:rsidRPr="00EE451A">
        <w:rPr>
          <w:b w:val="0"/>
          <w:sz w:val="28"/>
          <w:szCs w:val="28"/>
        </w:rPr>
        <w:t>Июнь занимает второе место из десяти в разрезе года (по статистике за десять последних лет) по происшествиям, связанным с опасными метеорологическими явлениями. Вероятность таких аварий и происшествий равна 0,97.</w:t>
      </w:r>
    </w:p>
    <w:p w:rsidR="007B7601" w:rsidRPr="00EE451A" w:rsidRDefault="004E2AFE">
      <w:pPr>
        <w:ind w:firstLine="567"/>
        <w:jc w:val="both"/>
        <w:rPr>
          <w:b/>
          <w:sz w:val="28"/>
          <w:szCs w:val="28"/>
        </w:rPr>
      </w:pPr>
      <w:r w:rsidRPr="00EE451A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7B7601" w:rsidRPr="00EE451A" w:rsidRDefault="004E2AFE">
      <w:pPr>
        <w:ind w:firstLine="567"/>
        <w:jc w:val="both"/>
        <w:rPr>
          <w:b/>
          <w:sz w:val="28"/>
          <w:szCs w:val="28"/>
        </w:rPr>
      </w:pPr>
      <w:r w:rsidRPr="00EE451A">
        <w:rPr>
          <w:sz w:val="28"/>
          <w:szCs w:val="28"/>
        </w:rPr>
        <w:t>Средняя месячная температура воздуха в Оренбургской области в июне составляет 18,5-20,8°С. Среднесуточная температура обычно изменяется от 16°С в начале месяца до 21°</w:t>
      </w:r>
      <w:proofErr w:type="gramStart"/>
      <w:r w:rsidRPr="00EE451A">
        <w:rPr>
          <w:sz w:val="28"/>
          <w:szCs w:val="28"/>
        </w:rPr>
        <w:t>С</w:t>
      </w:r>
      <w:proofErr w:type="gramEnd"/>
      <w:r w:rsidRPr="00EE451A">
        <w:rPr>
          <w:sz w:val="28"/>
          <w:szCs w:val="28"/>
        </w:rPr>
        <w:t xml:space="preserve"> в конце его. Последние весенние заморозки на поверхности почвы могут отмечаться до 10-14 июня</w:t>
      </w:r>
      <w:r w:rsidRPr="00EE451A">
        <w:rPr>
          <w:b/>
          <w:sz w:val="28"/>
          <w:szCs w:val="28"/>
        </w:rPr>
        <w:t xml:space="preserve">. </w:t>
      </w:r>
      <w:r w:rsidRPr="00EE451A">
        <w:rPr>
          <w:sz w:val="28"/>
          <w:szCs w:val="28"/>
        </w:rPr>
        <w:t>Среднее за месяц количество осадков колеблется по территории от 32 до 59 мм.</w:t>
      </w:r>
      <w:r w:rsidRPr="00EE451A">
        <w:rPr>
          <w:b/>
          <w:sz w:val="28"/>
          <w:szCs w:val="28"/>
        </w:rPr>
        <w:t xml:space="preserve">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lastRenderedPageBreak/>
        <w:t>Согласно прогнозу средней месячной температуры воздуха и осадков на вегетационный период с апреля по сентябрь 2025 года.</w:t>
      </w:r>
      <w:r w:rsidRPr="00EE451A">
        <w:rPr>
          <w:b/>
          <w:sz w:val="28"/>
          <w:szCs w:val="28"/>
        </w:rPr>
        <w:t xml:space="preserve"> </w:t>
      </w:r>
      <w:r w:rsidRPr="00EE451A">
        <w:rPr>
          <w:sz w:val="28"/>
          <w:szCs w:val="28"/>
        </w:rPr>
        <w:t>Температурный фон предполагается</w:t>
      </w:r>
      <w:r w:rsidRPr="00EE451A">
        <w:rPr>
          <w:b/>
          <w:bCs/>
          <w:sz w:val="28"/>
          <w:szCs w:val="28"/>
        </w:rPr>
        <w:t xml:space="preserve"> около нормы в западных районах (+19,6)°С, ниже нормы в центральных и восточных районах</w:t>
      </w:r>
      <w:r w:rsidRPr="00EE451A">
        <w:rPr>
          <w:sz w:val="28"/>
          <w:szCs w:val="28"/>
        </w:rPr>
        <w:t xml:space="preserve">. Количество выпавших осадков ожидается </w:t>
      </w:r>
      <w:r w:rsidRPr="00EE451A">
        <w:rPr>
          <w:b/>
          <w:sz w:val="28"/>
          <w:szCs w:val="28"/>
        </w:rPr>
        <w:t>около</w:t>
      </w:r>
      <w:r w:rsidRPr="00EE451A">
        <w:rPr>
          <w:sz w:val="28"/>
          <w:szCs w:val="28"/>
        </w:rPr>
        <w:t xml:space="preserve"> </w:t>
      </w:r>
      <w:r w:rsidRPr="00EE451A">
        <w:rPr>
          <w:b/>
          <w:sz w:val="28"/>
          <w:szCs w:val="28"/>
        </w:rPr>
        <w:t>нормы  39 мм</w:t>
      </w:r>
      <w:r w:rsidRPr="00EE451A">
        <w:rPr>
          <w:sz w:val="28"/>
          <w:szCs w:val="28"/>
        </w:rPr>
        <w:t>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Источниками природных ЧС могут стать опасные и неблагоприятные агрометеорологические явления. Для июня характерны: ливневые осадки, сильный порывистый ветер, высокий и чрезвычайно высокий  классы пожарной опасности, высокие температуры воздуха.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- при осадках ливневого характера, а также </w:t>
      </w:r>
      <w:proofErr w:type="gramStart"/>
      <w:r w:rsidRPr="00EE451A">
        <w:rPr>
          <w:sz w:val="28"/>
          <w:szCs w:val="28"/>
        </w:rPr>
        <w:t>при</w:t>
      </w:r>
      <w:proofErr w:type="gramEnd"/>
      <w:r w:rsidRPr="00EE451A">
        <w:rPr>
          <w:sz w:val="28"/>
          <w:szCs w:val="28"/>
        </w:rPr>
        <w:t xml:space="preserve"> </w:t>
      </w:r>
      <w:proofErr w:type="gramStart"/>
      <w:r w:rsidRPr="00EE451A">
        <w:rPr>
          <w:sz w:val="28"/>
          <w:szCs w:val="28"/>
        </w:rPr>
        <w:t>замусоривание</w:t>
      </w:r>
      <w:proofErr w:type="gramEnd"/>
      <w:r w:rsidRPr="00EE451A">
        <w:rPr>
          <w:sz w:val="28"/>
          <w:szCs w:val="28"/>
        </w:rPr>
        <w:t xml:space="preserve"> ливневых стоков и дренажных систем повышается вероятность подтопления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- возможны чрезвычайные ситуации, обусловленные переходом природных пожаров на населенные пункты, жилые дома, линии электропередач, связи, объекты экономики;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-при порывах ветра увеличивается вероятность аварийных ситуаций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Сохраняется вероятность возникновения очагов природных пожаров, загорания мусора, сухой травы. Существует риск перехода огня от природных пожаров (в т</w:t>
      </w:r>
      <w:proofErr w:type="gramStart"/>
      <w:r w:rsidRPr="00EE451A">
        <w:rPr>
          <w:sz w:val="28"/>
          <w:szCs w:val="28"/>
        </w:rPr>
        <w:t>.ч</w:t>
      </w:r>
      <w:proofErr w:type="gramEnd"/>
      <w:r w:rsidRPr="00EE451A">
        <w:rPr>
          <w:sz w:val="28"/>
          <w:szCs w:val="28"/>
        </w:rPr>
        <w:t xml:space="preserve"> палов сухой растительности) на населенные пункты и объекты экономики. Ландшафтные пожары могут быть зарегистрированы на территории любого муниципального образования. Наиболее вероятны очаги на территориях с регистрируемым высоким и чрезвычайно высоким классом пожарной опасности. Сведения о классах </w:t>
      </w:r>
      <w:proofErr w:type="spellStart"/>
      <w:r w:rsidRPr="00EE451A">
        <w:rPr>
          <w:sz w:val="28"/>
          <w:szCs w:val="28"/>
        </w:rPr>
        <w:t>пожароопасности</w:t>
      </w:r>
      <w:proofErr w:type="spellEnd"/>
      <w:r w:rsidRPr="00EE451A">
        <w:rPr>
          <w:sz w:val="28"/>
          <w:szCs w:val="28"/>
        </w:rPr>
        <w:t xml:space="preserve"> территорий области предоставляются в ежедневных прогнозах.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Согласно статистическим данным наибольшее количество возгораний происходит в третьей декаде июня. Прогноз параметров пожарной обстановки в </w:t>
      </w:r>
      <w:r w:rsidRPr="00EE451A">
        <w:rPr>
          <w:b/>
          <w:sz w:val="28"/>
          <w:szCs w:val="28"/>
        </w:rPr>
        <w:t xml:space="preserve">июне: </w:t>
      </w:r>
      <w:r w:rsidRPr="00EE451A">
        <w:rPr>
          <w:sz w:val="28"/>
          <w:szCs w:val="28"/>
        </w:rPr>
        <w:t>свыше 20 возгораний. В июне за 10 лет зарегистрировано от 5 до 46 очагов.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Наибольшее количество возгораний вероятно на территориях Тоцкого, Оренбургского, Бузулукского, Кваркенского, Переволоцкого, Беляевского районов; Гайского, Кувандыкского м.о.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Степные пожары, загорания сухой травы, происходят на окраинах городов и крупных населенных пунктов, вдоль трасс, железных дорог. Районы, где регистрируется наибольшее количество очагов ландшафтных пожаров: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Возгорания травы, степные пожары характерны для территорий гг</w:t>
      </w:r>
      <w:proofErr w:type="gramStart"/>
      <w:r w:rsidRPr="00EE451A">
        <w:rPr>
          <w:sz w:val="28"/>
          <w:szCs w:val="28"/>
        </w:rPr>
        <w:t>.О</w:t>
      </w:r>
      <w:proofErr w:type="gramEnd"/>
      <w:r w:rsidRPr="00EE451A">
        <w:rPr>
          <w:sz w:val="28"/>
          <w:szCs w:val="28"/>
        </w:rPr>
        <w:t xml:space="preserve">ренбург, Орск, Медногорск, Сорочинского м.о., Оренбургского, Саракташского, Бугурусланского, </w:t>
      </w:r>
      <w:proofErr w:type="spellStart"/>
      <w:r w:rsidRPr="00EE451A">
        <w:rPr>
          <w:sz w:val="28"/>
          <w:szCs w:val="28"/>
        </w:rPr>
        <w:t>Шарлыкского</w:t>
      </w:r>
      <w:proofErr w:type="spellEnd"/>
      <w:r w:rsidRPr="00EE451A">
        <w:rPr>
          <w:sz w:val="28"/>
          <w:szCs w:val="28"/>
        </w:rPr>
        <w:t xml:space="preserve"> районов, Абдулинского,  Гайского г.о.</w:t>
      </w:r>
    </w:p>
    <w:p w:rsidR="007B7601" w:rsidRPr="00EE451A" w:rsidRDefault="004E2AFE">
      <w:pPr>
        <w:ind w:firstLine="567"/>
        <w:jc w:val="both"/>
        <w:rPr>
          <w:b/>
          <w:i/>
          <w:sz w:val="28"/>
          <w:szCs w:val="28"/>
        </w:rPr>
      </w:pPr>
      <w:r w:rsidRPr="00EE451A">
        <w:rPr>
          <w:b/>
          <w:i/>
          <w:sz w:val="28"/>
          <w:szCs w:val="28"/>
        </w:rPr>
        <w:lastRenderedPageBreak/>
        <w:t xml:space="preserve">Опасные </w:t>
      </w:r>
      <w:r w:rsidR="00EE451A" w:rsidRPr="00EE451A">
        <w:rPr>
          <w:b/>
          <w:i/>
          <w:sz w:val="28"/>
          <w:szCs w:val="28"/>
        </w:rPr>
        <w:t xml:space="preserve">и неблагоприятные </w:t>
      </w:r>
      <w:r w:rsidRPr="00EE451A">
        <w:rPr>
          <w:b/>
          <w:i/>
          <w:sz w:val="28"/>
          <w:szCs w:val="28"/>
        </w:rPr>
        <w:t>метеорологические явления не прогнозируются.</w:t>
      </w:r>
    </w:p>
    <w:p w:rsidR="007B7601" w:rsidRPr="00EE451A" w:rsidRDefault="004E2AFE">
      <w:pPr>
        <w:tabs>
          <w:tab w:val="left" w:pos="567"/>
        </w:tabs>
        <w:ind w:firstLine="567"/>
        <w:jc w:val="both"/>
        <w:outlineLvl w:val="0"/>
        <w:rPr>
          <w:b/>
          <w:sz w:val="28"/>
          <w:szCs w:val="28"/>
        </w:rPr>
      </w:pPr>
      <w:r w:rsidRPr="00EE451A">
        <w:rPr>
          <w:b/>
          <w:sz w:val="28"/>
          <w:szCs w:val="28"/>
        </w:rPr>
        <w:t>На 2</w:t>
      </w:r>
      <w:r w:rsidR="00EE451A" w:rsidRPr="00EE451A">
        <w:rPr>
          <w:b/>
          <w:sz w:val="28"/>
          <w:szCs w:val="28"/>
        </w:rPr>
        <w:t>4</w:t>
      </w:r>
      <w:r w:rsidRPr="00EE451A">
        <w:rPr>
          <w:b/>
          <w:sz w:val="28"/>
          <w:szCs w:val="28"/>
        </w:rPr>
        <w:t xml:space="preserve">.06.2025 на территории Оренбургской области прогнозируются </w:t>
      </w:r>
      <w:r w:rsidRPr="00902C94">
        <w:rPr>
          <w:b/>
          <w:sz w:val="28"/>
          <w:szCs w:val="28"/>
        </w:rPr>
        <w:t>2</w:t>
      </w:r>
      <w:r w:rsidR="000260A0" w:rsidRPr="00902C94">
        <w:rPr>
          <w:b/>
          <w:sz w:val="28"/>
          <w:szCs w:val="28"/>
        </w:rPr>
        <w:t>-</w:t>
      </w:r>
      <w:r w:rsidRPr="00902C94">
        <w:rPr>
          <w:b/>
          <w:sz w:val="28"/>
          <w:szCs w:val="28"/>
        </w:rPr>
        <w:t xml:space="preserve">3 </w:t>
      </w:r>
      <w:r w:rsidRPr="00EE451A">
        <w:rPr>
          <w:b/>
          <w:sz w:val="28"/>
          <w:szCs w:val="28"/>
        </w:rPr>
        <w:t>классы пожарной опасности.</w:t>
      </w:r>
    </w:p>
    <w:p w:rsidR="007B7601" w:rsidRPr="00EE451A" w:rsidRDefault="004E2AFE">
      <w:pPr>
        <w:tabs>
          <w:tab w:val="left" w:pos="182"/>
        </w:tabs>
        <w:ind w:firstLine="567"/>
        <w:jc w:val="both"/>
        <w:rPr>
          <w:sz w:val="28"/>
          <w:szCs w:val="28"/>
        </w:rPr>
      </w:pPr>
      <w:r w:rsidRPr="00EE451A">
        <w:rPr>
          <w:bCs/>
          <w:iCs/>
          <w:sz w:val="28"/>
          <w:szCs w:val="28"/>
        </w:rPr>
        <w:t xml:space="preserve">Сохраняется вероятность возникновения очагов природных пожаров, загорания мусора, сухой травы. </w:t>
      </w:r>
      <w:r w:rsidRPr="00EE451A">
        <w:rPr>
          <w:sz w:val="28"/>
          <w:szCs w:val="28"/>
        </w:rPr>
        <w:t xml:space="preserve">Существует риск перехода огня от природных пожаров (в т.ч. палов сухой растительности) на населенные пункты, </w:t>
      </w:r>
      <w:r w:rsidRPr="00EE451A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7B7601" w:rsidRPr="00EE451A" w:rsidRDefault="004E2AFE">
      <w:pPr>
        <w:pStyle w:val="afc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В связи с прогнозируемой </w:t>
      </w:r>
      <w:r w:rsidRPr="00EE451A">
        <w:rPr>
          <w:b/>
          <w:sz w:val="28"/>
          <w:szCs w:val="28"/>
        </w:rPr>
        <w:t>грозой</w:t>
      </w:r>
      <w:r w:rsidRPr="00EE451A">
        <w:rPr>
          <w:sz w:val="28"/>
          <w:szCs w:val="28"/>
        </w:rPr>
        <w:t xml:space="preserve"> увеличивается вероятность поражения объектов электроэнергетики, хранилищ ГСМ, а также других объектов, в т.ч. не оборудованных молниезащитой (громоотводом), разрядами атмосферного электричества (молниями), усиливается вероятность  возникновения происшествий на объектах энергоснабжения и связи на территории области. </w:t>
      </w:r>
    </w:p>
    <w:p w:rsidR="00EE451A" w:rsidRPr="00EE451A" w:rsidRDefault="00EE451A" w:rsidP="00EE451A">
      <w:pPr>
        <w:pStyle w:val="afc"/>
        <w:numPr>
          <w:ilvl w:val="0"/>
          <w:numId w:val="6"/>
        </w:numPr>
        <w:ind w:left="0" w:firstLine="567"/>
        <w:jc w:val="both"/>
        <w:rPr>
          <w:bCs/>
          <w:sz w:val="27"/>
          <w:szCs w:val="27"/>
        </w:rPr>
      </w:pPr>
      <w:r w:rsidRPr="00EE451A">
        <w:rPr>
          <w:bCs/>
          <w:sz w:val="27"/>
          <w:szCs w:val="27"/>
        </w:rPr>
        <w:t xml:space="preserve">В связи с </w:t>
      </w:r>
      <w:r w:rsidRPr="00EE451A">
        <w:rPr>
          <w:b/>
          <w:bCs/>
          <w:sz w:val="27"/>
          <w:szCs w:val="27"/>
        </w:rPr>
        <w:t>сильным дождем</w:t>
      </w:r>
      <w:r w:rsidRPr="00EE451A">
        <w:rPr>
          <w:bCs/>
          <w:sz w:val="27"/>
          <w:szCs w:val="27"/>
        </w:rPr>
        <w:t>, а также замусориванием ливневых стоков и дренажных систем повышается вероятность подтопления пониженных участков местности на территории муниципальных образований, в т.ч. бессточных, приусадебных участков, автомобильных и железных дорог, низководных мостов, подмывом дорог, опор ЛЭП, размывом дамб.</w:t>
      </w:r>
    </w:p>
    <w:p w:rsidR="00EE451A" w:rsidRPr="00EE451A" w:rsidRDefault="00EE451A" w:rsidP="00EE451A">
      <w:pPr>
        <w:pStyle w:val="afc"/>
        <w:numPr>
          <w:ilvl w:val="0"/>
          <w:numId w:val="6"/>
        </w:numPr>
        <w:ind w:left="0" w:firstLine="567"/>
        <w:jc w:val="both"/>
        <w:rPr>
          <w:bCs/>
          <w:sz w:val="27"/>
          <w:szCs w:val="27"/>
        </w:rPr>
      </w:pPr>
      <w:r w:rsidRPr="00EE451A">
        <w:rPr>
          <w:bCs/>
          <w:sz w:val="27"/>
          <w:szCs w:val="27"/>
        </w:rPr>
        <w:t>В связи с ухудшением видимости при осадках, прогнозируется увеличение количества ДТП на участках с ограниченной видимостью, крутыми поворотами, спусками, подъемами.</w:t>
      </w:r>
    </w:p>
    <w:p w:rsidR="00EE451A" w:rsidRPr="00EE451A" w:rsidRDefault="00EE451A" w:rsidP="00EE451A">
      <w:pPr>
        <w:pStyle w:val="afc"/>
        <w:numPr>
          <w:ilvl w:val="0"/>
          <w:numId w:val="6"/>
        </w:numPr>
        <w:ind w:left="0" w:firstLine="567"/>
        <w:jc w:val="both"/>
        <w:rPr>
          <w:bCs/>
          <w:sz w:val="27"/>
          <w:szCs w:val="27"/>
        </w:rPr>
      </w:pPr>
      <w:r w:rsidRPr="00EE451A">
        <w:rPr>
          <w:bCs/>
          <w:sz w:val="27"/>
          <w:szCs w:val="27"/>
        </w:rPr>
        <w:t>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7B7601" w:rsidRPr="00EE451A" w:rsidRDefault="00B6135F" w:rsidP="006C3E23">
      <w:pPr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b/>
          <w:bCs/>
          <w:iCs/>
          <w:sz w:val="28"/>
          <w:szCs w:val="28"/>
        </w:rPr>
      </w:pPr>
      <w:r w:rsidRPr="00EE451A">
        <w:rPr>
          <w:bCs/>
          <w:iCs/>
          <w:sz w:val="28"/>
          <w:szCs w:val="28"/>
        </w:rPr>
        <w:t>Сохраня</w:t>
      </w:r>
      <w:r w:rsidR="004E2AFE" w:rsidRPr="00EE451A">
        <w:rPr>
          <w:bCs/>
          <w:iCs/>
          <w:sz w:val="28"/>
          <w:szCs w:val="28"/>
        </w:rPr>
        <w:t xml:space="preserve">ется риск происшествий и гибели людей на водных объектах, возникновения аварий, связанных с эксплуатацией маломерных судов. </w:t>
      </w:r>
    </w:p>
    <w:p w:rsidR="007B7601" w:rsidRPr="00EE451A" w:rsidRDefault="004E2AFE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EE451A">
        <w:rPr>
          <w:i/>
          <w:sz w:val="28"/>
          <w:szCs w:val="28"/>
        </w:rPr>
        <w:t>2.1.1. Прогноз гидрологической обстановки</w:t>
      </w:r>
      <w:r w:rsidRPr="00EE451A">
        <w:rPr>
          <w:sz w:val="28"/>
          <w:szCs w:val="28"/>
        </w:rPr>
        <w:t>.</w:t>
      </w:r>
    </w:p>
    <w:p w:rsidR="007B7601" w:rsidRPr="00EE451A" w:rsidRDefault="004E2AFE">
      <w:pPr>
        <w:ind w:firstLine="567"/>
        <w:jc w:val="both"/>
        <w:rPr>
          <w:bCs/>
          <w:iCs/>
          <w:sz w:val="28"/>
          <w:szCs w:val="28"/>
        </w:rPr>
      </w:pPr>
      <w:r w:rsidRPr="00EE451A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понижением уровней и формированием меженных летних значений уровней воды. Опасных гидрологических явлений и связанных с ними последствий не прогнозируется. </w:t>
      </w:r>
    </w:p>
    <w:p w:rsidR="007B7601" w:rsidRPr="00EE451A" w:rsidRDefault="004E2AFE">
      <w:pPr>
        <w:pStyle w:val="afc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E451A">
        <w:rPr>
          <w:i/>
          <w:sz w:val="28"/>
          <w:szCs w:val="28"/>
        </w:rPr>
        <w:t>2.1.2. Экзогенные геологические процессы</w:t>
      </w:r>
      <w:r w:rsidRPr="00EE451A">
        <w:rPr>
          <w:b/>
          <w:sz w:val="28"/>
          <w:szCs w:val="28"/>
        </w:rPr>
        <w:t>.</w:t>
      </w:r>
    </w:p>
    <w:p w:rsidR="007B7601" w:rsidRPr="00EE451A" w:rsidRDefault="004E2AFE">
      <w:pPr>
        <w:ind w:firstLine="567"/>
        <w:jc w:val="both"/>
        <w:rPr>
          <w:rFonts w:eastAsia="Calibri"/>
          <w:spacing w:val="-4"/>
          <w:sz w:val="28"/>
          <w:szCs w:val="28"/>
        </w:rPr>
      </w:pPr>
      <w:r w:rsidRPr="00EE451A">
        <w:rPr>
          <w:bCs/>
          <w:spacing w:val="-4"/>
          <w:sz w:val="28"/>
          <w:szCs w:val="28"/>
        </w:rPr>
        <w:t>Чрезвычайные ситуации, обусловленные экзогенными геологическими процессами, не прогнозируются.</w:t>
      </w:r>
      <w:r w:rsidRPr="00EE451A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7B7601" w:rsidRPr="00EE451A" w:rsidRDefault="004E2AFE">
      <w:pPr>
        <w:tabs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EE451A">
        <w:rPr>
          <w:i/>
          <w:sz w:val="28"/>
          <w:szCs w:val="28"/>
        </w:rPr>
        <w:t xml:space="preserve">2.1.3. </w:t>
      </w:r>
      <w:r w:rsidRPr="00EE451A">
        <w:rPr>
          <w:i/>
          <w:spacing w:val="-6"/>
          <w:sz w:val="28"/>
          <w:szCs w:val="28"/>
        </w:rPr>
        <w:t>Сейсмическая обстановка</w:t>
      </w:r>
      <w:r w:rsidRPr="00EE451A">
        <w:rPr>
          <w:b/>
          <w:spacing w:val="-6"/>
          <w:sz w:val="28"/>
          <w:szCs w:val="28"/>
        </w:rPr>
        <w:t xml:space="preserve">: </w:t>
      </w:r>
      <w:r w:rsidRPr="00EE451A">
        <w:rPr>
          <w:bCs/>
          <w:spacing w:val="-4"/>
          <w:sz w:val="28"/>
          <w:szCs w:val="28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7B7601" w:rsidRPr="00EE451A" w:rsidRDefault="004E2AF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E451A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7B7601" w:rsidRPr="00EE451A" w:rsidRDefault="004E2AFE">
      <w:pPr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EE451A">
        <w:rPr>
          <w:sz w:val="28"/>
          <w:szCs w:val="28"/>
        </w:rPr>
        <w:t>По многолетней статистике июнь занимает 1 место по количеству зарегистрированных чрезвычайных ситуаций техногенного характера, что обусловлено опасными метеорологическими явлениями, авариями на транспорте, взрывами обрушениями в зданиях для производственного и жилого назначения, падениями легкомоторных летательных аппаратов.</w:t>
      </w:r>
    </w:p>
    <w:p w:rsidR="007B7601" w:rsidRPr="00EE451A" w:rsidRDefault="004E2AFE">
      <w:pPr>
        <w:pStyle w:val="aff1"/>
        <w:tabs>
          <w:tab w:val="left" w:pos="993"/>
        </w:tabs>
        <w:spacing w:after="0"/>
        <w:ind w:firstLine="567"/>
        <w:jc w:val="both"/>
        <w:rPr>
          <w:b/>
          <w:sz w:val="28"/>
          <w:szCs w:val="28"/>
        </w:rPr>
      </w:pPr>
      <w:r w:rsidRPr="00EE451A">
        <w:rPr>
          <w:sz w:val="28"/>
          <w:szCs w:val="28"/>
        </w:rPr>
        <w:t xml:space="preserve">В июне максимум угроз техногенного характера приходится на Соль-Илецкий м.о, </w:t>
      </w:r>
      <w:proofErr w:type="spellStart"/>
      <w:r w:rsidRPr="00EE451A">
        <w:rPr>
          <w:sz w:val="28"/>
          <w:szCs w:val="28"/>
        </w:rPr>
        <w:t>Бузлукский</w:t>
      </w:r>
      <w:proofErr w:type="spellEnd"/>
      <w:r w:rsidRPr="00EE451A">
        <w:rPr>
          <w:sz w:val="28"/>
          <w:szCs w:val="28"/>
        </w:rPr>
        <w:t xml:space="preserve"> район, г</w:t>
      </w:r>
      <w:proofErr w:type="gramStart"/>
      <w:r w:rsidRPr="00EE451A">
        <w:rPr>
          <w:sz w:val="28"/>
          <w:szCs w:val="28"/>
        </w:rPr>
        <w:t>.О</w:t>
      </w:r>
      <w:proofErr w:type="gramEnd"/>
      <w:r w:rsidRPr="00EE451A">
        <w:rPr>
          <w:sz w:val="28"/>
          <w:szCs w:val="28"/>
        </w:rPr>
        <w:t>рск, г.Оренбург.</w:t>
      </w:r>
    </w:p>
    <w:p w:rsidR="007B7601" w:rsidRPr="00EE451A" w:rsidRDefault="004E2AF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lastRenderedPageBreak/>
        <w:t xml:space="preserve">В сравнении с предыдущим месяцем, в июне происходит увеличение параметров угроз, обусловленных: </w:t>
      </w:r>
    </w:p>
    <w:p w:rsidR="007B7601" w:rsidRPr="00EE451A" w:rsidRDefault="004E2AFE">
      <w:pPr>
        <w:widowControl w:val="0"/>
        <w:numPr>
          <w:ilvl w:val="0"/>
          <w:numId w:val="3"/>
        </w:numPr>
        <w:tabs>
          <w:tab w:val="left" w:pos="851"/>
        </w:tabs>
        <w:suppressAutoHyphens w:val="0"/>
        <w:ind w:left="0" w:firstLine="567"/>
        <w:jc w:val="both"/>
        <w:rPr>
          <w:b/>
          <w:sz w:val="28"/>
          <w:szCs w:val="28"/>
        </w:rPr>
      </w:pPr>
      <w:r w:rsidRPr="00EE451A">
        <w:rPr>
          <w:sz w:val="28"/>
          <w:szCs w:val="28"/>
        </w:rPr>
        <w:t xml:space="preserve"> авариями на автомобильном транспорте, наибольшее количество регистрир</w:t>
      </w:r>
      <w:r w:rsidRPr="00EE451A">
        <w:rPr>
          <w:sz w:val="28"/>
          <w:szCs w:val="28"/>
        </w:rPr>
        <w:t>у</w:t>
      </w:r>
      <w:r w:rsidRPr="00EE451A">
        <w:rPr>
          <w:sz w:val="28"/>
          <w:szCs w:val="28"/>
        </w:rPr>
        <w:t>ется в городских округах: г. Оренбург, г. Орск, г</w:t>
      </w:r>
      <w:proofErr w:type="gramStart"/>
      <w:r w:rsidRPr="00EE451A">
        <w:rPr>
          <w:sz w:val="28"/>
          <w:szCs w:val="28"/>
        </w:rPr>
        <w:t>.Б</w:t>
      </w:r>
      <w:proofErr w:type="gramEnd"/>
      <w:r w:rsidRPr="00EE451A">
        <w:rPr>
          <w:sz w:val="28"/>
          <w:szCs w:val="28"/>
        </w:rPr>
        <w:t>узулук, муниципальных: Сор</w:t>
      </w:r>
      <w:r w:rsidRPr="00EE451A">
        <w:rPr>
          <w:sz w:val="28"/>
          <w:szCs w:val="28"/>
        </w:rPr>
        <w:t>о</w:t>
      </w:r>
      <w:r w:rsidRPr="00EE451A">
        <w:rPr>
          <w:sz w:val="28"/>
          <w:szCs w:val="28"/>
        </w:rPr>
        <w:t xml:space="preserve">чинский, Соль-Илецкий, Гайский;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– авариями на объектах энергетики, наибольшее количество регистрируется на территории г</w:t>
      </w:r>
      <w:proofErr w:type="gramStart"/>
      <w:r w:rsidRPr="00EE451A">
        <w:rPr>
          <w:sz w:val="28"/>
          <w:szCs w:val="28"/>
        </w:rPr>
        <w:t>.О</w:t>
      </w:r>
      <w:proofErr w:type="gramEnd"/>
      <w:r w:rsidRPr="00EE451A">
        <w:rPr>
          <w:sz w:val="28"/>
          <w:szCs w:val="28"/>
        </w:rPr>
        <w:t>рск, г.Оренбург, г.Новотроицк, Гайский м.о, Ташлинский, Тюльганский районы.</w:t>
      </w:r>
    </w:p>
    <w:p w:rsidR="007B7601" w:rsidRPr="00EE451A" w:rsidRDefault="004E2AFE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EE451A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Сохраняется риск возникновения техногенных пожаров на всей территории области. Среднемноголетний показатель пожаров на объектах жилого, социально-бытового и культурного назначения в июне – 165 пожара. Основными причинами пожаров являются неосторожное обращение с источниками огня, в том числе при курении, нарушения техники безопасности при использовании печного отопления и электрооборудования.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Техногенные пожары на объектах экономики. Вероятность возникновения чрезвычайных ситуаций, обусловленных пожарами на объектах экономики – 0,75. Такие пожары были зарегистрированы в Беляевском, Илекском, Александровском, Переволоцком, Первомайском районах, гг</w:t>
      </w:r>
      <w:proofErr w:type="gramStart"/>
      <w:r w:rsidRPr="00EE451A">
        <w:rPr>
          <w:sz w:val="28"/>
          <w:szCs w:val="28"/>
        </w:rPr>
        <w:t>.Г</w:t>
      </w:r>
      <w:proofErr w:type="gramEnd"/>
      <w:r w:rsidRPr="00EE451A">
        <w:rPr>
          <w:sz w:val="28"/>
          <w:szCs w:val="28"/>
        </w:rPr>
        <w:t xml:space="preserve">ай, Орск, Оренбург, Бузулук, Новотроицк; Соль-Илецком, Сорочинском м.о.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proofErr w:type="gramStart"/>
      <w:r w:rsidRPr="00EE451A">
        <w:rPr>
          <w:sz w:val="28"/>
          <w:szCs w:val="28"/>
        </w:rPr>
        <w:t xml:space="preserve">Наиболее вероятны пожары (по среднестатистическим данным): в г.г. </w:t>
      </w:r>
      <w:r w:rsidRPr="00EE451A">
        <w:rPr>
          <w:b/>
          <w:sz w:val="28"/>
          <w:szCs w:val="28"/>
        </w:rPr>
        <w:t>Оренбург</w:t>
      </w:r>
      <w:r w:rsidRPr="00EE451A">
        <w:rPr>
          <w:sz w:val="28"/>
          <w:szCs w:val="28"/>
        </w:rPr>
        <w:t xml:space="preserve"> </w:t>
      </w:r>
      <w:r w:rsidRPr="00EE451A">
        <w:rPr>
          <w:i/>
          <w:sz w:val="28"/>
          <w:szCs w:val="28"/>
        </w:rPr>
        <w:t>вероятность менее 0,2</w:t>
      </w:r>
      <w:r w:rsidRPr="00EE451A">
        <w:rPr>
          <w:sz w:val="28"/>
          <w:szCs w:val="28"/>
        </w:rPr>
        <w:t xml:space="preserve"> (расстояние от ПСЧ 0,5-5 км, время реагирования – 10 мин), </w:t>
      </w:r>
      <w:r w:rsidRPr="00EE451A">
        <w:rPr>
          <w:b/>
          <w:sz w:val="28"/>
          <w:szCs w:val="28"/>
        </w:rPr>
        <w:t>Орск</w:t>
      </w:r>
      <w:r w:rsidRPr="00EE451A">
        <w:rPr>
          <w:sz w:val="28"/>
          <w:szCs w:val="28"/>
        </w:rPr>
        <w:t xml:space="preserve"> </w:t>
      </w:r>
      <w:r w:rsidRPr="00EE451A">
        <w:rPr>
          <w:i/>
          <w:sz w:val="28"/>
          <w:szCs w:val="28"/>
        </w:rPr>
        <w:t>вероятность менее 0,2</w:t>
      </w:r>
      <w:r w:rsidRPr="00EE451A">
        <w:rPr>
          <w:sz w:val="28"/>
          <w:szCs w:val="28"/>
        </w:rPr>
        <w:t xml:space="preserve"> (расстояние от ПСЧ-9 – 0,5-5км, время реагирования – 10 мин.), </w:t>
      </w:r>
      <w:r w:rsidRPr="00EE451A">
        <w:rPr>
          <w:b/>
          <w:sz w:val="28"/>
          <w:szCs w:val="28"/>
        </w:rPr>
        <w:t>Бузулук</w:t>
      </w:r>
      <w:r w:rsidRPr="00EE451A">
        <w:rPr>
          <w:sz w:val="28"/>
          <w:szCs w:val="28"/>
        </w:rPr>
        <w:t xml:space="preserve"> </w:t>
      </w:r>
      <w:r w:rsidRPr="00EE451A">
        <w:rPr>
          <w:i/>
          <w:sz w:val="28"/>
          <w:szCs w:val="28"/>
        </w:rPr>
        <w:t>вероятность менее 0,</w:t>
      </w:r>
      <w:r w:rsidRPr="00EE451A">
        <w:rPr>
          <w:sz w:val="28"/>
          <w:szCs w:val="28"/>
        </w:rPr>
        <w:t xml:space="preserve"> (расстояние от ПСЧ-23 – 0,5-5 км, время реагирования – 10 мин),</w:t>
      </w:r>
      <w:r w:rsidRPr="00EE451A">
        <w:rPr>
          <w:color w:val="FF0000"/>
          <w:sz w:val="28"/>
          <w:szCs w:val="28"/>
        </w:rPr>
        <w:t xml:space="preserve"> </w:t>
      </w:r>
      <w:r w:rsidR="003D5B11" w:rsidRPr="00EE451A">
        <w:rPr>
          <w:b/>
          <w:sz w:val="28"/>
          <w:szCs w:val="28"/>
        </w:rPr>
        <w:t>Переволоцком районе</w:t>
      </w:r>
      <w:r w:rsidR="003D5B11" w:rsidRPr="00EE451A">
        <w:rPr>
          <w:sz w:val="28"/>
          <w:szCs w:val="28"/>
        </w:rPr>
        <w:t xml:space="preserve"> </w:t>
      </w:r>
      <w:r w:rsidR="003D5B11" w:rsidRPr="00EE451A">
        <w:rPr>
          <w:i/>
          <w:sz w:val="28"/>
          <w:szCs w:val="28"/>
        </w:rPr>
        <w:t>вероятность менее 0,2</w:t>
      </w:r>
      <w:r w:rsidR="003D5B11" w:rsidRPr="00EE451A">
        <w:rPr>
          <w:sz w:val="28"/>
          <w:szCs w:val="28"/>
        </w:rPr>
        <w:t xml:space="preserve">  (расстояние от ПСЧ-14 – 3-6 км</w:t>
      </w:r>
      <w:proofErr w:type="gramEnd"/>
      <w:r w:rsidR="003D5B11" w:rsidRPr="00EE451A">
        <w:rPr>
          <w:sz w:val="28"/>
          <w:szCs w:val="28"/>
        </w:rPr>
        <w:t xml:space="preserve">, время реагирования – 12 мин), </w:t>
      </w:r>
      <w:r w:rsidR="003D5B11" w:rsidRPr="00EE451A">
        <w:rPr>
          <w:rFonts w:eastAsia="SimSun"/>
          <w:b/>
          <w:sz w:val="28"/>
          <w:szCs w:val="28"/>
        </w:rPr>
        <w:t>Новоорском районе</w:t>
      </w:r>
      <w:r w:rsidR="003D5B11" w:rsidRPr="00EE451A">
        <w:rPr>
          <w:rFonts w:eastAsia="SimSun"/>
          <w:sz w:val="28"/>
          <w:szCs w:val="28"/>
        </w:rPr>
        <w:t xml:space="preserve"> </w:t>
      </w:r>
      <w:r w:rsidR="003D5B11" w:rsidRPr="00EE451A">
        <w:rPr>
          <w:i/>
          <w:sz w:val="28"/>
          <w:szCs w:val="28"/>
        </w:rPr>
        <w:t xml:space="preserve">вероятность менее 0,2 </w:t>
      </w:r>
      <w:r w:rsidR="003D5B11" w:rsidRPr="00EE451A">
        <w:rPr>
          <w:rFonts w:eastAsia="SimSun"/>
          <w:sz w:val="28"/>
          <w:szCs w:val="28"/>
        </w:rPr>
        <w:t>(п</w:t>
      </w:r>
      <w:proofErr w:type="gramStart"/>
      <w:r w:rsidR="003D5B11" w:rsidRPr="00EE451A">
        <w:rPr>
          <w:rFonts w:eastAsia="SimSun"/>
          <w:sz w:val="28"/>
          <w:szCs w:val="28"/>
        </w:rPr>
        <w:t>.Н</w:t>
      </w:r>
      <w:proofErr w:type="gramEnd"/>
      <w:r w:rsidR="003D5B11" w:rsidRPr="00EE451A">
        <w:rPr>
          <w:rFonts w:eastAsia="SimSun"/>
          <w:sz w:val="28"/>
          <w:szCs w:val="28"/>
        </w:rPr>
        <w:t>овоорск, расстояние от ПСЧ-29 – 0,5-5 км, время реагирования – 10 мин.),</w:t>
      </w:r>
      <w:r w:rsidR="003D5B11" w:rsidRPr="00EE451A">
        <w:rPr>
          <w:rFonts w:eastAsia="SimSun"/>
          <w:b/>
          <w:sz w:val="28"/>
          <w:szCs w:val="28"/>
        </w:rPr>
        <w:t xml:space="preserve"> Тоцком районе</w:t>
      </w:r>
      <w:r w:rsidR="003D5B11" w:rsidRPr="00EE451A">
        <w:rPr>
          <w:rFonts w:eastAsia="SimSun"/>
          <w:sz w:val="28"/>
          <w:szCs w:val="28"/>
        </w:rPr>
        <w:t xml:space="preserve"> </w:t>
      </w:r>
      <w:r w:rsidR="003D5B11" w:rsidRPr="00EE451A">
        <w:rPr>
          <w:rFonts w:eastAsia="SimSun"/>
          <w:i/>
          <w:sz w:val="28"/>
          <w:szCs w:val="28"/>
        </w:rPr>
        <w:t>вероятность менее 0,2</w:t>
      </w:r>
      <w:r w:rsidR="003D5B11" w:rsidRPr="00EE451A">
        <w:rPr>
          <w:rFonts w:eastAsia="SimSun"/>
          <w:sz w:val="28"/>
          <w:szCs w:val="28"/>
        </w:rPr>
        <w:t xml:space="preserve"> (с. Тоцкое, расстояние от ПСЧ-42 – 0,5-</w:t>
      </w:r>
      <w:smartTag w:uri="urn:schemas-microsoft-com:office:smarttags" w:element="metricconverter">
        <w:smartTagPr>
          <w:attr w:name="ProductID" w:val="5 км"/>
        </w:smartTagPr>
        <w:r w:rsidR="003D5B11" w:rsidRPr="00EE451A">
          <w:rPr>
            <w:rFonts w:eastAsia="SimSun"/>
            <w:sz w:val="28"/>
            <w:szCs w:val="28"/>
          </w:rPr>
          <w:t>5 км</w:t>
        </w:r>
      </w:smartTag>
      <w:r w:rsidR="003D5B11" w:rsidRPr="00EE451A">
        <w:rPr>
          <w:rFonts w:eastAsia="SimSun"/>
          <w:sz w:val="28"/>
          <w:szCs w:val="28"/>
        </w:rPr>
        <w:t xml:space="preserve">, время реагирования – 10 мин.) </w:t>
      </w:r>
      <w:r w:rsidRPr="00EE451A">
        <w:rPr>
          <w:rFonts w:eastAsia="SimSun"/>
          <w:sz w:val="28"/>
          <w:szCs w:val="28"/>
        </w:rPr>
        <w:t>Оренбургской области</w:t>
      </w:r>
      <w:r w:rsidRPr="00EE451A">
        <w:rPr>
          <w:i/>
          <w:sz w:val="28"/>
          <w:szCs w:val="28"/>
        </w:rPr>
        <w:t>, в целом за область вероятность менее 0,1.</w:t>
      </w:r>
    </w:p>
    <w:p w:rsidR="007B7601" w:rsidRPr="00EE451A" w:rsidRDefault="004E2AFE">
      <w:pPr>
        <w:ind w:firstLine="567"/>
        <w:jc w:val="both"/>
        <w:rPr>
          <w:i/>
          <w:sz w:val="28"/>
          <w:szCs w:val="28"/>
        </w:rPr>
      </w:pPr>
      <w:r w:rsidRPr="00EE451A">
        <w:rPr>
          <w:i/>
          <w:sz w:val="28"/>
          <w:szCs w:val="28"/>
        </w:rPr>
        <w:t>2.2. Аварии на автомобильном транспорте.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В летний период вероятность возникновения ДТП с тяжкими последствиями на лидирующих местах, согласно статистическим данным июнь занимает первое место в разрезе года. За последние 10 лет с 2013 по 2024 гг. было зарегистрировано 2 аварии на автомобильном транспорте достигшие критериев ЧС.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Общее количество ДТП возрастает по сравнению с предшествующими месяцами. Росту аварийности на дорогах способствует увеличение автомобильного потока в летний период, несоблюдение скоростного режима. Среднемноголетний показатель общего количества ДТП – 175. </w:t>
      </w:r>
    </w:p>
    <w:p w:rsidR="00E46B7A" w:rsidRPr="00EE451A" w:rsidRDefault="004E2AFE" w:rsidP="00E46B7A">
      <w:pPr>
        <w:ind w:firstLine="567"/>
        <w:jc w:val="both"/>
        <w:rPr>
          <w:sz w:val="28"/>
          <w:szCs w:val="28"/>
        </w:rPr>
      </w:pPr>
      <w:proofErr w:type="gramStart"/>
      <w:r w:rsidRPr="00EE451A">
        <w:rPr>
          <w:bCs/>
          <w:sz w:val="28"/>
          <w:szCs w:val="28"/>
        </w:rPr>
        <w:t xml:space="preserve">Наиболее вероятны ДТП </w:t>
      </w:r>
      <w:r w:rsidRPr="00EE451A">
        <w:rPr>
          <w:b/>
          <w:bCs/>
          <w:sz w:val="28"/>
          <w:szCs w:val="28"/>
        </w:rPr>
        <w:t>в г. Оренбург,</w:t>
      </w:r>
      <w:r w:rsidRPr="00EE451A">
        <w:rPr>
          <w:bCs/>
          <w:sz w:val="28"/>
          <w:szCs w:val="28"/>
        </w:rPr>
        <w:t xml:space="preserve"> вероятность менее 0,3 (ул. Чкалова, Терешковой, Шевченко, Донгузская, пр.</w:t>
      </w:r>
      <w:proofErr w:type="gramEnd"/>
      <w:r w:rsidRPr="00EE451A">
        <w:rPr>
          <w:bCs/>
          <w:sz w:val="28"/>
          <w:szCs w:val="28"/>
        </w:rPr>
        <w:t xml:space="preserve"> </w:t>
      </w:r>
      <w:proofErr w:type="gramStart"/>
      <w:r w:rsidRPr="00EE451A">
        <w:rPr>
          <w:bCs/>
          <w:sz w:val="28"/>
          <w:szCs w:val="28"/>
        </w:rPr>
        <w:t xml:space="preserve">Гагарина, расстояние от ПСЧ 0,5-5 км, время реагирования – 10 мин), г. Орск вероятность менее 0,2 (М-5 "Урал" </w:t>
      </w:r>
      <w:proofErr w:type="spellStart"/>
      <w:r w:rsidRPr="00EE451A">
        <w:rPr>
          <w:bCs/>
          <w:sz w:val="28"/>
          <w:szCs w:val="28"/>
        </w:rPr>
        <w:t>Москва-Рязань-Пенза-Самара-Уфа-Челябинск</w:t>
      </w:r>
      <w:proofErr w:type="spellEnd"/>
      <w:r w:rsidRPr="00EE451A">
        <w:rPr>
          <w:bCs/>
          <w:sz w:val="28"/>
          <w:szCs w:val="28"/>
        </w:rPr>
        <w:t xml:space="preserve">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км.,), </w:t>
      </w:r>
      <w:r w:rsidR="00E46B7A" w:rsidRPr="00EE451A">
        <w:rPr>
          <w:b/>
          <w:bCs/>
          <w:sz w:val="28"/>
          <w:szCs w:val="28"/>
        </w:rPr>
        <w:t>в</w:t>
      </w:r>
      <w:r w:rsidR="00E46B7A" w:rsidRPr="00EE451A">
        <w:rPr>
          <w:bCs/>
          <w:sz w:val="28"/>
          <w:szCs w:val="28"/>
        </w:rPr>
        <w:t xml:space="preserve"> </w:t>
      </w:r>
      <w:r w:rsidR="00E46B7A" w:rsidRPr="00EE451A">
        <w:rPr>
          <w:b/>
          <w:bCs/>
          <w:sz w:val="28"/>
          <w:szCs w:val="28"/>
        </w:rPr>
        <w:t>Беляевском районе</w:t>
      </w:r>
      <w:r w:rsidR="00E46B7A" w:rsidRPr="00EE451A">
        <w:rPr>
          <w:bCs/>
          <w:sz w:val="28"/>
          <w:szCs w:val="28"/>
        </w:rPr>
        <w:t xml:space="preserve"> </w:t>
      </w:r>
      <w:r w:rsidR="00E46B7A" w:rsidRPr="00EE451A">
        <w:rPr>
          <w:rFonts w:eastAsia="SimSun"/>
          <w:bCs/>
          <w:i/>
          <w:sz w:val="28"/>
          <w:szCs w:val="28"/>
        </w:rPr>
        <w:t xml:space="preserve">вероятность менее 0,1 </w:t>
      </w:r>
      <w:r w:rsidR="00E46B7A" w:rsidRPr="00EE451A">
        <w:rPr>
          <w:sz w:val="28"/>
          <w:szCs w:val="28"/>
        </w:rPr>
        <w:t xml:space="preserve">М-5 "Урал" </w:t>
      </w:r>
      <w:proofErr w:type="spellStart"/>
      <w:r w:rsidR="00E46B7A" w:rsidRPr="00EE451A">
        <w:rPr>
          <w:sz w:val="28"/>
          <w:szCs w:val="28"/>
        </w:rPr>
        <w:t>Москва-Рязань-Пенза-Самара-Уфа-Челябинск</w:t>
      </w:r>
      <w:proofErr w:type="spellEnd"/>
      <w:proofErr w:type="gramEnd"/>
      <w:r w:rsidR="00E46B7A" w:rsidRPr="00EE451A">
        <w:rPr>
          <w:sz w:val="28"/>
          <w:szCs w:val="28"/>
        </w:rPr>
        <w:t xml:space="preserve"> (</w:t>
      </w:r>
      <w:proofErr w:type="gramStart"/>
      <w:r w:rsidR="00E46B7A" w:rsidRPr="00EE451A">
        <w:rPr>
          <w:sz w:val="28"/>
          <w:szCs w:val="28"/>
        </w:rPr>
        <w:t xml:space="preserve">Оренбург-Орск-Подъезд к пункту </w:t>
      </w:r>
      <w:r w:rsidR="00E46B7A" w:rsidRPr="00EE451A">
        <w:rPr>
          <w:sz w:val="28"/>
          <w:szCs w:val="28"/>
        </w:rPr>
        <w:lastRenderedPageBreak/>
        <w:t xml:space="preserve">пропуска "Орск") 92-145 км, 4 участка протяженностью 15 км: с. Гирьял 102-110 протяженность 8 км; п. Дубенский 120-122 протяженность 2 км; с. </w:t>
      </w:r>
      <w:proofErr w:type="spellStart"/>
      <w:r w:rsidR="00E46B7A" w:rsidRPr="00EE451A">
        <w:rPr>
          <w:sz w:val="28"/>
          <w:szCs w:val="28"/>
        </w:rPr>
        <w:t>Верхнеозерное</w:t>
      </w:r>
      <w:proofErr w:type="spellEnd"/>
      <w:r w:rsidR="00E46B7A" w:rsidRPr="00EE451A">
        <w:rPr>
          <w:sz w:val="28"/>
          <w:szCs w:val="28"/>
        </w:rPr>
        <w:t xml:space="preserve"> 125-126 протяженность 1 км;</w:t>
      </w:r>
      <w:proofErr w:type="gramEnd"/>
      <w:r w:rsidR="00E46B7A" w:rsidRPr="00EE451A">
        <w:rPr>
          <w:sz w:val="28"/>
          <w:szCs w:val="28"/>
        </w:rPr>
        <w:t xml:space="preserve"> с. </w:t>
      </w:r>
      <w:proofErr w:type="gramStart"/>
      <w:r w:rsidR="00E46B7A" w:rsidRPr="00EE451A">
        <w:rPr>
          <w:sz w:val="28"/>
          <w:szCs w:val="28"/>
        </w:rPr>
        <w:t>Донское</w:t>
      </w:r>
      <w:proofErr w:type="gramEnd"/>
      <w:r w:rsidR="00E46B7A" w:rsidRPr="00EE451A">
        <w:rPr>
          <w:sz w:val="28"/>
          <w:szCs w:val="28"/>
        </w:rPr>
        <w:t xml:space="preserve"> 134-138 протяженность 4 км, </w:t>
      </w:r>
      <w:r w:rsidR="00E46B7A" w:rsidRPr="00EE451A">
        <w:rPr>
          <w:b/>
          <w:sz w:val="28"/>
          <w:szCs w:val="28"/>
        </w:rPr>
        <w:t>в Матвеевском районе</w:t>
      </w:r>
      <w:r w:rsidR="00E46B7A" w:rsidRPr="00EE451A">
        <w:rPr>
          <w:b/>
          <w:i/>
          <w:sz w:val="28"/>
          <w:szCs w:val="28"/>
        </w:rPr>
        <w:t xml:space="preserve"> </w:t>
      </w:r>
      <w:r w:rsidR="00E46B7A" w:rsidRPr="00EE451A">
        <w:rPr>
          <w:i/>
          <w:sz w:val="28"/>
          <w:szCs w:val="28"/>
        </w:rPr>
        <w:t xml:space="preserve">вероятность менее 0,2 </w:t>
      </w:r>
      <w:r w:rsidR="00E46B7A" w:rsidRPr="00EE451A">
        <w:rPr>
          <w:bCs/>
          <w:sz w:val="28"/>
          <w:szCs w:val="28"/>
        </w:rPr>
        <w:t>(</w:t>
      </w:r>
      <w:r w:rsidR="00E46B7A" w:rsidRPr="00EE451A">
        <w:rPr>
          <w:sz w:val="28"/>
          <w:szCs w:val="28"/>
        </w:rPr>
        <w:t>Р-239 Казань-Оренбург-Акбулак до границы с Республикой Казахстан</w:t>
      </w:r>
      <w:r w:rsidR="00E46B7A" w:rsidRPr="00EE451A">
        <w:rPr>
          <w:bCs/>
          <w:sz w:val="28"/>
          <w:szCs w:val="28"/>
        </w:rPr>
        <w:t>)</w:t>
      </w:r>
      <w:r w:rsidR="00E46B7A" w:rsidRPr="00EE451A">
        <w:rPr>
          <w:sz w:val="28"/>
          <w:szCs w:val="28"/>
        </w:rPr>
        <w:t xml:space="preserve">: 2 </w:t>
      </w:r>
      <w:r w:rsidR="00E46B7A" w:rsidRPr="00EE451A">
        <w:rPr>
          <w:bCs/>
          <w:sz w:val="28"/>
          <w:szCs w:val="28"/>
        </w:rPr>
        <w:t xml:space="preserve">аварийно-опасных участка </w:t>
      </w:r>
      <w:r w:rsidR="00E46B7A" w:rsidRPr="00EE451A">
        <w:rPr>
          <w:sz w:val="28"/>
          <w:szCs w:val="28"/>
        </w:rPr>
        <w:t xml:space="preserve">протяженностью 5 км: 1) с. </w:t>
      </w:r>
      <w:proofErr w:type="spellStart"/>
      <w:r w:rsidR="00E46B7A" w:rsidRPr="00EE451A">
        <w:rPr>
          <w:sz w:val="28"/>
          <w:szCs w:val="28"/>
        </w:rPr>
        <w:t>Кутлумбетьево</w:t>
      </w:r>
      <w:proofErr w:type="spellEnd"/>
      <w:r w:rsidR="00E46B7A" w:rsidRPr="00EE451A">
        <w:rPr>
          <w:sz w:val="28"/>
          <w:szCs w:val="28"/>
        </w:rPr>
        <w:t xml:space="preserve"> (471- 474) протяженность 3 км, 2) с. </w:t>
      </w:r>
      <w:proofErr w:type="spellStart"/>
      <w:r w:rsidR="00E46B7A" w:rsidRPr="00EE451A">
        <w:rPr>
          <w:sz w:val="28"/>
          <w:szCs w:val="28"/>
        </w:rPr>
        <w:t>Кутлумбетьево</w:t>
      </w:r>
      <w:proofErr w:type="spellEnd"/>
      <w:r w:rsidR="00E46B7A" w:rsidRPr="00EE451A">
        <w:rPr>
          <w:sz w:val="28"/>
          <w:szCs w:val="28"/>
        </w:rPr>
        <w:t xml:space="preserve"> (476- 478) протяженность 2 км, </w:t>
      </w:r>
      <w:r w:rsidR="00E46B7A" w:rsidRPr="00EE451A">
        <w:rPr>
          <w:bCs/>
          <w:i/>
          <w:sz w:val="28"/>
          <w:szCs w:val="28"/>
        </w:rPr>
        <w:t>в целом за область вероятность менее 0,1.</w:t>
      </w:r>
    </w:p>
    <w:p w:rsidR="007B7601" w:rsidRPr="00EE451A" w:rsidRDefault="004E2AFE">
      <w:pPr>
        <w:ind w:firstLine="567"/>
        <w:jc w:val="both"/>
        <w:rPr>
          <w:rFonts w:eastAsia="SimSun"/>
          <w:i/>
          <w:sz w:val="28"/>
          <w:szCs w:val="28"/>
        </w:rPr>
      </w:pPr>
      <w:r w:rsidRPr="00EE451A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Сохраняется вероятность возникновения аварийных ситуаций на железнодорожном транспорте. Из наиболее вероятных происшествий: возгорания на железнодорожном транспорте; сход колесных пар. При прохождении комплекса неблагоприятных погодных условий, опасных явлений возможны задержки в движение поездов.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Наиболее высокий риск происшествий на территориях Бугурусланского, Бузулукского, Новосергиевского районов; г</w:t>
      </w:r>
      <w:proofErr w:type="gramStart"/>
      <w:r w:rsidRPr="00EE451A">
        <w:rPr>
          <w:sz w:val="28"/>
          <w:szCs w:val="28"/>
        </w:rPr>
        <w:t>.О</w:t>
      </w:r>
      <w:proofErr w:type="gramEnd"/>
      <w:r w:rsidRPr="00EE451A">
        <w:rPr>
          <w:sz w:val="28"/>
          <w:szCs w:val="28"/>
        </w:rPr>
        <w:t xml:space="preserve">ренбург, г.Орск, г.Медногорск, г.Бузулук, г.Медногорск. </w:t>
      </w:r>
    </w:p>
    <w:p w:rsidR="007B7601" w:rsidRPr="00EE451A" w:rsidRDefault="004E2AFE">
      <w:pPr>
        <w:ind w:firstLine="567"/>
        <w:jc w:val="both"/>
        <w:rPr>
          <w:i/>
          <w:sz w:val="28"/>
          <w:szCs w:val="28"/>
        </w:rPr>
      </w:pPr>
      <w:r w:rsidRPr="00EE451A">
        <w:rPr>
          <w:i/>
          <w:sz w:val="28"/>
          <w:szCs w:val="28"/>
        </w:rPr>
        <w:t xml:space="preserve">2.2.4. Аварии на воздушных судах: </w:t>
      </w:r>
    </w:p>
    <w:p w:rsidR="007B7601" w:rsidRPr="00EE451A" w:rsidRDefault="004E2AFE">
      <w:pPr>
        <w:suppressAutoHyphens w:val="0"/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Вероятность возникновения чрезвычайных ситуаций, обусловленных происш</w:t>
      </w:r>
      <w:r w:rsidRPr="00EE451A">
        <w:rPr>
          <w:sz w:val="28"/>
          <w:szCs w:val="28"/>
        </w:rPr>
        <w:t>е</w:t>
      </w:r>
      <w:r w:rsidRPr="00EE451A">
        <w:rPr>
          <w:sz w:val="28"/>
          <w:szCs w:val="28"/>
        </w:rPr>
        <w:t>ствиями на воздушных судах незначительна около 0,18.  Возможны инциденты и происшествия (источник – комплекс неблагоприятных погодных явлений). В п</w:t>
      </w:r>
      <w:r w:rsidRPr="00EE451A">
        <w:rPr>
          <w:sz w:val="28"/>
          <w:szCs w:val="28"/>
        </w:rPr>
        <w:t>о</w:t>
      </w:r>
      <w:r w:rsidRPr="00EE451A">
        <w:rPr>
          <w:sz w:val="28"/>
          <w:szCs w:val="28"/>
        </w:rPr>
        <w:t>следние 5 лет случаев падения легкомоторных летательных аппаратов не зарегис</w:t>
      </w:r>
      <w:r w:rsidRPr="00EE451A">
        <w:rPr>
          <w:sz w:val="28"/>
          <w:szCs w:val="28"/>
        </w:rPr>
        <w:t>т</w:t>
      </w:r>
      <w:r w:rsidRPr="00EE451A">
        <w:rPr>
          <w:sz w:val="28"/>
          <w:szCs w:val="28"/>
        </w:rPr>
        <w:t>рировано.</w:t>
      </w:r>
    </w:p>
    <w:p w:rsidR="007B7601" w:rsidRPr="00EE451A" w:rsidRDefault="004E2AFE">
      <w:pPr>
        <w:ind w:firstLine="567"/>
        <w:jc w:val="both"/>
        <w:rPr>
          <w:i/>
          <w:sz w:val="28"/>
          <w:szCs w:val="28"/>
        </w:rPr>
      </w:pPr>
      <w:r w:rsidRPr="00EE451A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Вероятность возникновения чрезвычайных ситуаций, обусловленных авариями на коммунальных системах жизнеобеспечения в июле 0,99. Возможны аварии на объектах теплоснабжения, водоснабжения, электроэнергетики и газораспределительных систем, очистных сооружениях.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proofErr w:type="gramStart"/>
      <w:r w:rsidRPr="00EE451A">
        <w:rPr>
          <w:sz w:val="28"/>
          <w:szCs w:val="28"/>
        </w:rPr>
        <w:t>При неблагоприятных и опасных явлениях, особенно при порывах ветра, увеличивается вероятность аварийных ситуаций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конструкций, перехлест и порыв проводов.</w:t>
      </w:r>
      <w:proofErr w:type="gramEnd"/>
      <w:r w:rsidRPr="00EE451A">
        <w:rPr>
          <w:sz w:val="28"/>
          <w:szCs w:val="28"/>
        </w:rPr>
        <w:t xml:space="preserve"> Июнь занимает первое место по происшествиям </w:t>
      </w:r>
      <w:proofErr w:type="gramStart"/>
      <w:r w:rsidRPr="00EE451A">
        <w:rPr>
          <w:sz w:val="28"/>
          <w:szCs w:val="28"/>
        </w:rPr>
        <w:t>связанными</w:t>
      </w:r>
      <w:proofErr w:type="gramEnd"/>
      <w:r w:rsidRPr="00EE451A">
        <w:rPr>
          <w:sz w:val="28"/>
          <w:szCs w:val="28"/>
        </w:rPr>
        <w:t xml:space="preserve"> с ветровой нагрузкой. Риск характерен для всей территории области, но наиболее вероятен для территорий Грачевского, Ташлинского, </w:t>
      </w:r>
      <w:proofErr w:type="gramStart"/>
      <w:r w:rsidRPr="00EE451A">
        <w:rPr>
          <w:sz w:val="28"/>
          <w:szCs w:val="28"/>
        </w:rPr>
        <w:t>Оренбургского</w:t>
      </w:r>
      <w:proofErr w:type="gramEnd"/>
      <w:r w:rsidRPr="00EE451A">
        <w:rPr>
          <w:sz w:val="28"/>
          <w:szCs w:val="28"/>
        </w:rPr>
        <w:t>, Акбулакского, Адамовского, Илекского районов.</w:t>
      </w:r>
    </w:p>
    <w:p w:rsidR="007B7601" w:rsidRPr="00EE451A" w:rsidRDefault="004E2AFE">
      <w:pPr>
        <w:ind w:firstLine="567"/>
        <w:jc w:val="both"/>
        <w:rPr>
          <w:i/>
          <w:sz w:val="28"/>
          <w:szCs w:val="28"/>
        </w:rPr>
      </w:pPr>
      <w:r w:rsidRPr="00EE451A">
        <w:rPr>
          <w:i/>
          <w:sz w:val="28"/>
          <w:szCs w:val="28"/>
        </w:rPr>
        <w:t>2.2.6. Взрывы в зданиях и сооружениях: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Существует вероятность ЧС, обусловленных взрывами в зданиях и сооружениях.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Возможны происшествия, обусловленные возгоранием, взрывами, на производственных объектах. Наиболее вероятны случаи на территориях МО г</w:t>
      </w:r>
      <w:proofErr w:type="gramStart"/>
      <w:r w:rsidRPr="00EE451A">
        <w:rPr>
          <w:sz w:val="28"/>
          <w:szCs w:val="28"/>
        </w:rPr>
        <w:t>.Г</w:t>
      </w:r>
      <w:proofErr w:type="gramEnd"/>
      <w:r w:rsidRPr="00EE451A">
        <w:rPr>
          <w:sz w:val="28"/>
          <w:szCs w:val="28"/>
        </w:rPr>
        <w:t xml:space="preserve">ай и г.Сорочинск.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lastRenderedPageBreak/>
        <w:t>Существует вероятность ЧС, обусловленных взрывами в зданиях и сооружениях. Такие ЧС были зарегистрированы на территориях Бузулукского района, г</w:t>
      </w:r>
      <w:proofErr w:type="gramStart"/>
      <w:r w:rsidRPr="00EE451A">
        <w:rPr>
          <w:sz w:val="28"/>
          <w:szCs w:val="28"/>
        </w:rPr>
        <w:t>.Г</w:t>
      </w:r>
      <w:proofErr w:type="gramEnd"/>
      <w:r w:rsidRPr="00EE451A">
        <w:rPr>
          <w:sz w:val="28"/>
          <w:szCs w:val="28"/>
        </w:rPr>
        <w:t>ай, г.Оренбург.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Сохраняется потенциальная угроза обрушений строительных конструкций и других происшествий, обусловленных повышенной ветровой нагрузкой.  Такие случаи вероятны на всей территории области, наиболее на территориях Грачевского, Ташлинского, </w:t>
      </w:r>
      <w:proofErr w:type="gramStart"/>
      <w:r w:rsidRPr="00EE451A">
        <w:rPr>
          <w:sz w:val="28"/>
          <w:szCs w:val="28"/>
        </w:rPr>
        <w:t>Оренбургского</w:t>
      </w:r>
      <w:proofErr w:type="gramEnd"/>
      <w:r w:rsidRPr="00EE451A">
        <w:rPr>
          <w:sz w:val="28"/>
          <w:szCs w:val="28"/>
        </w:rPr>
        <w:t>, Акбулакского, Адамовского, Илекского районов.</w:t>
      </w:r>
    </w:p>
    <w:p w:rsidR="007B7601" w:rsidRPr="00EE451A" w:rsidRDefault="004E2AFE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EE451A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Наличие на территории области объектов нефтегазового комплекса создает угрозу возникновения происшествий, связанных с пожарами, авариями на газопроводах, взрывами, разливами нефти, нефтепродуктов и выбросов газа в атмосферу. Происшествия могут достичь критериев чрезвычайной ситуации.  </w:t>
      </w:r>
    </w:p>
    <w:p w:rsidR="007B7601" w:rsidRPr="00EE451A" w:rsidRDefault="004E2AFE">
      <w:pPr>
        <w:ind w:firstLine="720"/>
        <w:jc w:val="both"/>
        <w:rPr>
          <w:sz w:val="28"/>
          <w:szCs w:val="28"/>
        </w:rPr>
      </w:pPr>
      <w:proofErr w:type="gramStart"/>
      <w:r w:rsidRPr="00EE451A">
        <w:rPr>
          <w:sz w:val="28"/>
          <w:szCs w:val="28"/>
        </w:rPr>
        <w:t xml:space="preserve">Аварии на магистральных трубопроводах маловероятны, согласно статистическим данным в июне за последние 10 лет  была зарегистрирована одна авария на магистральном трубопроводе на  территории Первомайского района в  2016 году. </w:t>
      </w:r>
      <w:proofErr w:type="gramEnd"/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Вероятность возникновения аварий и происшествий с выбросом или сбросом (обнаружением, утратой) АХОВ высокая. Среди характерных для области: выбросы газа, аварийные разливы нефти и других опасных химических веществ, обнаружения ртути. Такие аварии были зарегистрированы на территориях Бузулукского, Новоорского, Красногвардейского, Переволоцкого, Грачевского, Курманаевского, </w:t>
      </w:r>
      <w:proofErr w:type="spellStart"/>
      <w:r w:rsidRPr="00EE451A">
        <w:rPr>
          <w:sz w:val="28"/>
          <w:szCs w:val="28"/>
        </w:rPr>
        <w:t>Шарлыкского</w:t>
      </w:r>
      <w:proofErr w:type="spellEnd"/>
      <w:r w:rsidRPr="00EE451A">
        <w:rPr>
          <w:sz w:val="28"/>
          <w:szCs w:val="28"/>
        </w:rPr>
        <w:t>, Ташлинского, Пономаревского, Новосергиевского, Асекеевского, Бугурусланского районов и гг. Орск и Оренбург, Бугуруслан, Соль-Илецкого м.о. Вероятность случаев обнаружения ИИИ  незначительная.</w:t>
      </w:r>
    </w:p>
    <w:p w:rsidR="007B7601" w:rsidRPr="00EE451A" w:rsidRDefault="004E2AF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E451A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  <w:r w:rsidRPr="00EE451A">
        <w:rPr>
          <w:color w:val="auto"/>
          <w:sz w:val="28"/>
          <w:szCs w:val="28"/>
        </w:rPr>
        <w:t xml:space="preserve"> 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i/>
          <w:sz w:val="28"/>
          <w:szCs w:val="28"/>
        </w:rPr>
        <w:t>2.3.1. Эпидемиологическая обстановка:</w:t>
      </w:r>
      <w:r w:rsidRPr="00EE451A">
        <w:rPr>
          <w:sz w:val="28"/>
          <w:szCs w:val="28"/>
        </w:rPr>
        <w:t xml:space="preserve"> эпидемиологическая обстановка ожидается относительно благоприятной. В связи с продолжением периода активности клещей возможны случаи заболевания клещевым энцефалитом, </w:t>
      </w:r>
      <w:proofErr w:type="spellStart"/>
      <w:r w:rsidRPr="00EE451A">
        <w:rPr>
          <w:sz w:val="28"/>
          <w:szCs w:val="28"/>
        </w:rPr>
        <w:t>боррелиозом</w:t>
      </w:r>
      <w:proofErr w:type="spellEnd"/>
      <w:r w:rsidRPr="00EE451A">
        <w:rPr>
          <w:sz w:val="28"/>
          <w:szCs w:val="28"/>
        </w:rPr>
        <w:t xml:space="preserve">. В июне среднемноголетний показатель составляет 2 случая заболевания клещевым энцефалитом и до 2 случаев заболеваний клещевым </w:t>
      </w:r>
      <w:proofErr w:type="spellStart"/>
      <w:r w:rsidRPr="00EE451A">
        <w:rPr>
          <w:sz w:val="28"/>
          <w:szCs w:val="28"/>
        </w:rPr>
        <w:t>боррелиозом</w:t>
      </w:r>
      <w:proofErr w:type="spellEnd"/>
      <w:r w:rsidRPr="00EE451A">
        <w:rPr>
          <w:sz w:val="28"/>
          <w:szCs w:val="28"/>
        </w:rPr>
        <w:t xml:space="preserve">. Наиболее вероятны случаи заболевания в районах </w:t>
      </w:r>
      <w:proofErr w:type="spellStart"/>
      <w:r w:rsidRPr="00EE451A">
        <w:rPr>
          <w:sz w:val="28"/>
          <w:szCs w:val="28"/>
        </w:rPr>
        <w:t>эндемичных</w:t>
      </w:r>
      <w:proofErr w:type="spellEnd"/>
      <w:r w:rsidRPr="00EE451A">
        <w:rPr>
          <w:sz w:val="28"/>
          <w:szCs w:val="28"/>
        </w:rPr>
        <w:t xml:space="preserve"> по клещевому энцефалиту: Оренбургский, Бугурусланский, Матвеевский, Асекеевский, Бузулукский, Грачевский, Пономаревский, Сакмарский, Северный, Шарлыкский районы, Абдулинский м.о.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bCs/>
          <w:sz w:val="28"/>
          <w:szCs w:val="28"/>
        </w:rPr>
        <w:t xml:space="preserve">Не исключается вероятность: </w:t>
      </w:r>
      <w:r w:rsidRPr="00EE451A">
        <w:rPr>
          <w:sz w:val="28"/>
          <w:szCs w:val="28"/>
        </w:rPr>
        <w:t>групповых заболеваний острыми кишечными инфекциями, связанные с созреванием фруктов и овощей на дачных участках, завозом на рынок, и не достаточной их обработкой перед употреблением, а также употребление воды из открытых источников водоснабжения.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Существует риск заноса опасных экзотических видов заболеваний на территории области.</w:t>
      </w:r>
    </w:p>
    <w:p w:rsidR="007B7601" w:rsidRPr="00EE451A" w:rsidRDefault="004E2A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451A">
        <w:rPr>
          <w:i/>
          <w:color w:val="auto"/>
          <w:sz w:val="28"/>
          <w:szCs w:val="28"/>
        </w:rPr>
        <w:t>2.3.2.</w:t>
      </w:r>
      <w:r w:rsidRPr="00EE451A">
        <w:rPr>
          <w:i/>
          <w:iCs/>
          <w:color w:val="auto"/>
          <w:sz w:val="28"/>
          <w:szCs w:val="28"/>
        </w:rPr>
        <w:t xml:space="preserve"> Э</w:t>
      </w:r>
      <w:r w:rsidRPr="00EE451A">
        <w:rPr>
          <w:i/>
          <w:color w:val="auto"/>
          <w:sz w:val="28"/>
          <w:szCs w:val="28"/>
        </w:rPr>
        <w:t>пизоотическая обстановка</w:t>
      </w:r>
      <w:r w:rsidRPr="00EE451A">
        <w:rPr>
          <w:color w:val="auto"/>
          <w:sz w:val="28"/>
          <w:szCs w:val="28"/>
        </w:rPr>
        <w:t xml:space="preserve">: из опасных и карантинных заболеваний возможны локальные очаги: лейкоза, бруцеллеза и бешенства животных. Сохраняется высокой вероятность возникновения заболевания свиней африканской чумой, существует риск возникновения и распространения гриппа птиц на </w:t>
      </w:r>
      <w:r w:rsidRPr="00EE451A">
        <w:rPr>
          <w:color w:val="auto"/>
          <w:sz w:val="28"/>
          <w:szCs w:val="28"/>
        </w:rPr>
        <w:lastRenderedPageBreak/>
        <w:t>территории области, случаев сибирской язвы. Существует вероятность заноса вируса ящур, чумы мелкого рогатого скота.</w:t>
      </w:r>
    </w:p>
    <w:p w:rsidR="007B7601" w:rsidRPr="00EE451A" w:rsidRDefault="004E2AFE">
      <w:pPr>
        <w:ind w:firstLine="709"/>
        <w:jc w:val="both"/>
        <w:rPr>
          <w:sz w:val="28"/>
          <w:szCs w:val="28"/>
        </w:rPr>
      </w:pPr>
      <w:r w:rsidRPr="00EE451A">
        <w:rPr>
          <w:i/>
          <w:sz w:val="28"/>
          <w:szCs w:val="28"/>
        </w:rPr>
        <w:t>2.3.3.</w:t>
      </w:r>
      <w:r w:rsidRPr="00EE451A">
        <w:rPr>
          <w:i/>
          <w:iCs/>
          <w:sz w:val="28"/>
          <w:szCs w:val="28"/>
        </w:rPr>
        <w:t xml:space="preserve"> Фитосанитарная </w:t>
      </w:r>
      <w:r w:rsidRPr="00EE451A">
        <w:rPr>
          <w:i/>
          <w:sz w:val="28"/>
          <w:szCs w:val="28"/>
        </w:rPr>
        <w:t>обстановка</w:t>
      </w:r>
      <w:r w:rsidRPr="00EE451A">
        <w:rPr>
          <w:sz w:val="28"/>
          <w:szCs w:val="28"/>
        </w:rPr>
        <w:t xml:space="preserve"> ожидается напряженной. Возможно локальные происшествия, обусловленные потерей урожая из-за воздействия вредителей сельскохозяйственных растений.</w:t>
      </w:r>
    </w:p>
    <w:p w:rsidR="007B7601" w:rsidRPr="00EE451A" w:rsidRDefault="004E2AFE">
      <w:pPr>
        <w:ind w:firstLine="709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Запас заразного начала вредителей леса, а также большое количество перестойных насаждений, обуславливают неблагоприятный прогноз распространения очагов вредителей леса, однако проведенные обработки сдержат распространения вредителей.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b/>
          <w:sz w:val="28"/>
          <w:szCs w:val="28"/>
        </w:rPr>
        <w:t>Геомагнитная обстановка:</w:t>
      </w:r>
      <w:r w:rsidRPr="00EE451A">
        <w:rPr>
          <w:rFonts w:eastAsia="SimSun"/>
          <w:bCs/>
          <w:sz w:val="28"/>
          <w:szCs w:val="28"/>
        </w:rPr>
        <w:t xml:space="preserve"> </w:t>
      </w:r>
      <w:r w:rsidRPr="00EE451A">
        <w:rPr>
          <w:sz w:val="28"/>
          <w:szCs w:val="28"/>
        </w:rPr>
        <w:t xml:space="preserve">по данным информационного портала «Gismeteo» прогнозируется </w:t>
      </w:r>
      <w:r w:rsidRPr="00EE451A">
        <w:rPr>
          <w:rFonts w:eastAsia="SimSun"/>
          <w:sz w:val="28"/>
          <w:szCs w:val="28"/>
        </w:rPr>
        <w:t>слабая геомагнитная буря</w:t>
      </w:r>
      <w:r w:rsidRPr="00EE451A">
        <w:rPr>
          <w:sz w:val="28"/>
          <w:szCs w:val="28"/>
        </w:rPr>
        <w:t>.</w:t>
      </w:r>
    </w:p>
    <w:p w:rsidR="007B7601" w:rsidRPr="00EE451A" w:rsidRDefault="004E2AFE">
      <w:pPr>
        <w:ind w:firstLine="567"/>
        <w:jc w:val="both"/>
        <w:rPr>
          <w:b/>
          <w:sz w:val="28"/>
          <w:szCs w:val="28"/>
        </w:rPr>
      </w:pPr>
      <w:r w:rsidRPr="00EE451A">
        <w:rPr>
          <w:b/>
          <w:sz w:val="28"/>
          <w:szCs w:val="28"/>
        </w:rPr>
        <w:t>3. Рекомендации</w:t>
      </w:r>
    </w:p>
    <w:p w:rsidR="007B7601" w:rsidRPr="00EE451A" w:rsidRDefault="004E2AFE">
      <w:pPr>
        <w:ind w:right="57" w:firstLine="567"/>
        <w:jc w:val="both"/>
        <w:rPr>
          <w:sz w:val="28"/>
          <w:szCs w:val="28"/>
        </w:rPr>
      </w:pPr>
      <w:r w:rsidRPr="00EE451A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7B7601" w:rsidRPr="00EE451A" w:rsidRDefault="004E2AFE">
      <w:pPr>
        <w:ind w:right="57" w:firstLine="567"/>
        <w:jc w:val="both"/>
        <w:rPr>
          <w:sz w:val="28"/>
          <w:szCs w:val="28"/>
        </w:rPr>
      </w:pPr>
      <w:r w:rsidRPr="00EE451A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- при получении прогноза </w:t>
      </w:r>
      <w:r w:rsidRPr="00EE451A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EE451A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EE451A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EE451A">
        <w:rPr>
          <w:sz w:val="28"/>
          <w:szCs w:val="28"/>
          <w:lang w:eastAsia="ar-SA"/>
        </w:rPr>
        <w:t>мессенджерах</w:t>
      </w:r>
      <w:proofErr w:type="spellEnd"/>
      <w:r w:rsidRPr="00EE451A">
        <w:rPr>
          <w:sz w:val="28"/>
          <w:szCs w:val="28"/>
          <w:lang w:eastAsia="ar-SA"/>
        </w:rPr>
        <w:t>, социальных сетях и т.д.</w:t>
      </w:r>
      <w:r w:rsidRPr="00EE451A">
        <w:rPr>
          <w:sz w:val="28"/>
          <w:szCs w:val="28"/>
        </w:rPr>
        <w:t>;</w:t>
      </w:r>
    </w:p>
    <w:p w:rsidR="007B7601" w:rsidRPr="00EE451A" w:rsidRDefault="004E2AFE">
      <w:pPr>
        <w:ind w:firstLine="567"/>
        <w:jc w:val="both"/>
        <w:rPr>
          <w:sz w:val="28"/>
          <w:szCs w:val="28"/>
          <w:lang w:eastAsia="ar-SA"/>
        </w:rPr>
      </w:pPr>
      <w:r w:rsidRPr="00EE451A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  <w:lang w:eastAsia="ar-SA"/>
        </w:rPr>
        <w:t xml:space="preserve">- </w:t>
      </w:r>
      <w:r w:rsidRPr="00EE451A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7B7601" w:rsidRPr="00EE451A" w:rsidRDefault="004E2AFE">
      <w:pPr>
        <w:ind w:firstLine="567"/>
        <w:jc w:val="both"/>
        <w:rPr>
          <w:b/>
          <w:sz w:val="28"/>
          <w:szCs w:val="28"/>
        </w:rPr>
      </w:pPr>
      <w:r w:rsidRPr="00EE451A">
        <w:rPr>
          <w:b/>
          <w:sz w:val="28"/>
          <w:szCs w:val="28"/>
        </w:rPr>
        <w:t>Общие рекомендации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lastRenderedPageBreak/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7B7601" w:rsidRPr="00EE451A" w:rsidRDefault="004E2AFE">
      <w:pPr>
        <w:ind w:firstLine="567"/>
        <w:jc w:val="both"/>
        <w:rPr>
          <w:bCs/>
          <w:sz w:val="28"/>
          <w:szCs w:val="28"/>
        </w:rPr>
      </w:pPr>
      <w:r w:rsidRPr="00EE451A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7B7601" w:rsidRPr="00EE451A" w:rsidRDefault="004E2AF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E451A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7B7601" w:rsidRPr="00EE451A" w:rsidRDefault="004E2AF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E451A">
        <w:rPr>
          <w:bCs/>
          <w:sz w:val="28"/>
          <w:szCs w:val="28"/>
        </w:rPr>
        <w:t>4. Осуществлять контроль состояния систем оповещения.</w:t>
      </w:r>
    </w:p>
    <w:p w:rsidR="007B7601" w:rsidRPr="00EE451A" w:rsidRDefault="004E2AFE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E451A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территории Оренбургской области в весенне-летний период 2025 года утвержде</w:t>
      </w:r>
      <w:r w:rsidRPr="00EE451A">
        <w:rPr>
          <w:rFonts w:ascii="Times New Roman" w:hAnsi="Times New Roman"/>
          <w:sz w:val="28"/>
          <w:szCs w:val="28"/>
        </w:rPr>
        <w:t>н</w:t>
      </w:r>
      <w:r w:rsidRPr="00EE451A">
        <w:rPr>
          <w:rFonts w:ascii="Times New Roman" w:hAnsi="Times New Roman"/>
          <w:sz w:val="28"/>
          <w:szCs w:val="28"/>
        </w:rPr>
        <w:t>ный Постановлением правительства Оренбургской области №253-пп от 20.03.2025</w:t>
      </w:r>
      <w:r w:rsidRPr="00EE451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E451A">
        <w:rPr>
          <w:rFonts w:ascii="Times New Roman" w:hAnsi="Times New Roman"/>
          <w:sz w:val="28"/>
          <w:szCs w:val="28"/>
        </w:rPr>
        <w:t>«О мерах по обеспечению пожарной безопасности на территории Оренбургской о</w:t>
      </w:r>
      <w:r w:rsidRPr="00EE451A">
        <w:rPr>
          <w:rFonts w:ascii="Times New Roman" w:hAnsi="Times New Roman"/>
          <w:sz w:val="28"/>
          <w:szCs w:val="28"/>
        </w:rPr>
        <w:t>б</w:t>
      </w:r>
      <w:r w:rsidRPr="00EE451A">
        <w:rPr>
          <w:rFonts w:ascii="Times New Roman" w:hAnsi="Times New Roman"/>
          <w:sz w:val="28"/>
          <w:szCs w:val="28"/>
        </w:rPr>
        <w:t>ласти в весенне-летний период 2025 года».</w:t>
      </w:r>
    </w:p>
    <w:p w:rsidR="007B7601" w:rsidRPr="00EE451A" w:rsidRDefault="004E2AF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E451A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– уборку мусора и </w:t>
      </w:r>
      <w:proofErr w:type="gramStart"/>
      <w:r w:rsidRPr="00EE451A">
        <w:rPr>
          <w:sz w:val="28"/>
          <w:szCs w:val="28"/>
        </w:rPr>
        <w:t>сухостоя</w:t>
      </w:r>
      <w:proofErr w:type="gramEnd"/>
      <w:r w:rsidRPr="00EE451A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7B7601" w:rsidRPr="00EE451A" w:rsidRDefault="004E2AF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7B7601" w:rsidRPr="00EE451A" w:rsidRDefault="004E2AF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7B7601" w:rsidRPr="00EE451A" w:rsidRDefault="004E2AF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7B7601" w:rsidRPr="00EE451A" w:rsidRDefault="004E2AFE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EE451A">
        <w:rPr>
          <w:sz w:val="28"/>
          <w:szCs w:val="28"/>
        </w:rPr>
        <w:t>– обеспечить выполнение запрета</w:t>
      </w:r>
      <w:r w:rsidRPr="00EE451A">
        <w:rPr>
          <w:rFonts w:eastAsia="Calibri"/>
          <w:sz w:val="28"/>
          <w:szCs w:val="28"/>
        </w:rPr>
        <w:t xml:space="preserve"> </w:t>
      </w:r>
      <w:r w:rsidRPr="00EE451A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EE451A">
        <w:rPr>
          <w:sz w:val="28"/>
          <w:szCs w:val="28"/>
        </w:rPr>
        <w:t xml:space="preserve"> и других категорий земель</w:t>
      </w:r>
      <w:r w:rsidRPr="00EE451A">
        <w:rPr>
          <w:rFonts w:eastAsia="Calibri"/>
          <w:sz w:val="28"/>
          <w:szCs w:val="28"/>
        </w:rPr>
        <w:t>;</w:t>
      </w:r>
    </w:p>
    <w:p w:rsidR="007B7601" w:rsidRPr="00EE451A" w:rsidRDefault="004E2AFE">
      <w:pPr>
        <w:shd w:val="clear" w:color="auto" w:fill="FFFFFF"/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7. Активизировать работу:</w:t>
      </w:r>
    </w:p>
    <w:p w:rsidR="007B7601" w:rsidRPr="00EE451A" w:rsidRDefault="004E2AFE">
      <w:pPr>
        <w:shd w:val="clear" w:color="auto" w:fill="FFFFFF"/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– по обустройству и обновлению минерализованных полос </w:t>
      </w:r>
      <w:r w:rsidRPr="00EE451A">
        <w:rPr>
          <w:rStyle w:val="fontstyle01"/>
          <w:color w:val="auto"/>
        </w:rPr>
        <w:t>шириной не менее 10 метров вокруг населе</w:t>
      </w:r>
      <w:bookmarkStart w:id="9" w:name="_GoBack"/>
      <w:bookmarkEnd w:id="9"/>
      <w:r w:rsidRPr="00EE451A">
        <w:rPr>
          <w:rStyle w:val="fontstyle01"/>
          <w:color w:val="auto"/>
        </w:rPr>
        <w:t>нных пунктов,</w:t>
      </w:r>
      <w:r w:rsidRPr="00EE451A">
        <w:rPr>
          <w:sz w:val="28"/>
          <w:szCs w:val="28"/>
        </w:rPr>
        <w:t xml:space="preserve"> </w:t>
      </w:r>
      <w:r w:rsidRPr="00EE451A">
        <w:rPr>
          <w:rStyle w:val="fontstyle01"/>
          <w:color w:val="auto"/>
        </w:rPr>
        <w:t>подверженных угрозе лесных пожаров и других ландшафтных (природных) пожаров</w:t>
      </w:r>
      <w:r w:rsidRPr="00EE451A">
        <w:rPr>
          <w:sz w:val="28"/>
          <w:szCs w:val="28"/>
        </w:rPr>
        <w:t>;</w:t>
      </w:r>
    </w:p>
    <w:p w:rsidR="007B7601" w:rsidRPr="00EE451A" w:rsidRDefault="004E2AFE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</w:t>
      </w:r>
      <w:r w:rsidRPr="00EE451A">
        <w:rPr>
          <w:sz w:val="28"/>
          <w:szCs w:val="28"/>
        </w:rPr>
        <w:lastRenderedPageBreak/>
        <w:t xml:space="preserve">некоммерческих товариществ, а также по профилактике ландшафтных (природных) пожаров; </w:t>
      </w:r>
    </w:p>
    <w:p w:rsidR="007B7601" w:rsidRPr="00EE451A" w:rsidRDefault="004E2AFE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EE451A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7B7601" w:rsidRPr="00EE451A" w:rsidRDefault="004E2AFE">
      <w:pPr>
        <w:pStyle w:val="ConsPlusNormal"/>
        <w:tabs>
          <w:tab w:val="left" w:pos="284"/>
        </w:tabs>
        <w:ind w:firstLine="567"/>
        <w:jc w:val="both"/>
      </w:pPr>
      <w:bookmarkStart w:id="10" w:name="_Hlk6228387"/>
      <w:r w:rsidRPr="00EE451A">
        <w:t xml:space="preserve">8. В случае повышения уровня пожарной опасности, в течение пожароопасного периода 2025 года, вводить на территории муниципального образования особый противопожарный режим с установлением дополнительных требований пожарной безопасности. </w:t>
      </w:r>
      <w:bookmarkEnd w:id="10"/>
    </w:p>
    <w:p w:rsidR="007B7601" w:rsidRPr="00EE451A" w:rsidRDefault="004E2AF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E451A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7B7601" w:rsidRPr="00EE451A" w:rsidRDefault="004E2AFE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7B7601" w:rsidRPr="00EE451A" w:rsidRDefault="004E2AF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7B7601" w:rsidRPr="00EE451A" w:rsidRDefault="004E2AF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7B7601" w:rsidRPr="00EE451A" w:rsidRDefault="004E2AF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  <w:lang w:eastAsia="ar-SA"/>
        </w:rPr>
        <w:t>- сотрудникам ГИ</w:t>
      </w:r>
      <w:proofErr w:type="gramStart"/>
      <w:r w:rsidRPr="00EE451A">
        <w:rPr>
          <w:sz w:val="28"/>
          <w:szCs w:val="28"/>
          <w:lang w:eastAsia="ar-SA"/>
        </w:rPr>
        <w:t>БДД пр</w:t>
      </w:r>
      <w:proofErr w:type="gramEnd"/>
      <w:r w:rsidRPr="00EE451A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7B7601" w:rsidRPr="00EE451A" w:rsidRDefault="004E2AF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EE451A">
        <w:rPr>
          <w:sz w:val="28"/>
          <w:szCs w:val="28"/>
          <w:lang w:eastAsia="ar-SA"/>
        </w:rPr>
        <w:t>БДД пр</w:t>
      </w:r>
      <w:proofErr w:type="gramEnd"/>
      <w:r w:rsidRPr="00EE451A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7B7601" w:rsidRPr="00EE451A" w:rsidRDefault="004E2AF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7B7601" w:rsidRPr="00EE451A" w:rsidRDefault="004E2AF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EE451A">
        <w:rPr>
          <w:sz w:val="28"/>
          <w:szCs w:val="28"/>
          <w:lang w:eastAsia="ar-SA"/>
        </w:rPr>
        <w:t>контроль за</w:t>
      </w:r>
      <w:proofErr w:type="gramEnd"/>
      <w:r w:rsidRPr="00EE451A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7B7601" w:rsidRPr="00EE451A" w:rsidRDefault="004E2AF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EE451A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EE451A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</w:t>
      </w:r>
      <w:proofErr w:type="spellStart"/>
      <w:r w:rsidRPr="00EE451A">
        <w:rPr>
          <w:sz w:val="28"/>
          <w:szCs w:val="28"/>
        </w:rPr>
        <w:t>Самара-Большая</w:t>
      </w:r>
      <w:proofErr w:type="spellEnd"/>
      <w:r w:rsidRPr="00EE451A">
        <w:rPr>
          <w:sz w:val="28"/>
          <w:szCs w:val="28"/>
        </w:rPr>
        <w:t xml:space="preserve"> Черниговка-граница с Республикой Казахстан», Главным управлением МЧС России по</w:t>
      </w:r>
      <w:proofErr w:type="gramEnd"/>
      <w:r w:rsidRPr="00EE451A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spellStart"/>
      <w:proofErr w:type="gramStart"/>
      <w:r w:rsidRPr="00EE451A">
        <w:rPr>
          <w:sz w:val="28"/>
          <w:szCs w:val="28"/>
        </w:rPr>
        <w:t>Самара-Большая</w:t>
      </w:r>
      <w:proofErr w:type="spellEnd"/>
      <w:proofErr w:type="gramEnd"/>
      <w:r w:rsidRPr="00EE451A">
        <w:rPr>
          <w:sz w:val="28"/>
          <w:szCs w:val="28"/>
        </w:rPr>
        <w:t xml:space="preserve"> </w:t>
      </w:r>
      <w:r w:rsidRPr="00EE451A">
        <w:rPr>
          <w:sz w:val="28"/>
          <w:szCs w:val="28"/>
        </w:rPr>
        <w:lastRenderedPageBreak/>
        <w:t>Черниговка-граница с Республикой Казахстан» и федеральной автодороги А-305 «</w:t>
      </w:r>
      <w:proofErr w:type="spellStart"/>
      <w:r w:rsidRPr="00EE451A">
        <w:rPr>
          <w:sz w:val="28"/>
          <w:szCs w:val="28"/>
        </w:rPr>
        <w:t>Оренбург-Илек-граница</w:t>
      </w:r>
      <w:proofErr w:type="spellEnd"/>
      <w:r w:rsidRPr="00EE451A">
        <w:rPr>
          <w:sz w:val="28"/>
          <w:szCs w:val="28"/>
        </w:rPr>
        <w:t xml:space="preserve"> с Республикой Казахстан». </w:t>
      </w:r>
    </w:p>
    <w:p w:rsidR="007B7601" w:rsidRPr="00EE451A" w:rsidRDefault="004E2AF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E451A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7B7601" w:rsidRPr="00EE451A" w:rsidRDefault="004E2AF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7B7601" w:rsidRPr="00EE451A" w:rsidRDefault="004E2AFE">
      <w:pPr>
        <w:ind w:firstLine="567"/>
        <w:jc w:val="both"/>
        <w:rPr>
          <w:sz w:val="28"/>
          <w:szCs w:val="28"/>
        </w:rPr>
      </w:pPr>
      <w:r w:rsidRPr="00EE451A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7B7601" w:rsidRPr="00EE451A" w:rsidRDefault="004E2AFE">
      <w:pPr>
        <w:pStyle w:val="215"/>
        <w:ind w:firstLine="567"/>
        <w:rPr>
          <w:sz w:val="28"/>
          <w:szCs w:val="28"/>
        </w:rPr>
      </w:pPr>
      <w:r w:rsidRPr="00EE451A">
        <w:rPr>
          <w:bCs/>
          <w:sz w:val="28"/>
          <w:szCs w:val="28"/>
        </w:rPr>
        <w:t>–</w:t>
      </w:r>
      <w:r w:rsidRPr="00EE451A">
        <w:rPr>
          <w:sz w:val="28"/>
          <w:szCs w:val="28"/>
        </w:rPr>
        <w:t xml:space="preserve"> о правилах поведения на водных объектах;</w:t>
      </w:r>
    </w:p>
    <w:p w:rsidR="007B7601" w:rsidRPr="00EE451A" w:rsidRDefault="004E2AFE">
      <w:pPr>
        <w:pStyle w:val="215"/>
        <w:ind w:firstLine="567"/>
        <w:rPr>
          <w:bCs/>
          <w:sz w:val="28"/>
          <w:szCs w:val="28"/>
        </w:rPr>
      </w:pPr>
      <w:r w:rsidRPr="00EE451A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7B7601" w:rsidRDefault="004E2AFE">
      <w:pPr>
        <w:ind w:firstLine="567"/>
        <w:jc w:val="both"/>
        <w:rPr>
          <w:sz w:val="28"/>
          <w:szCs w:val="28"/>
        </w:rPr>
      </w:pPr>
      <w:r w:rsidRPr="00EE451A">
        <w:rPr>
          <w:bCs/>
          <w:sz w:val="28"/>
          <w:szCs w:val="28"/>
        </w:rPr>
        <w:t xml:space="preserve">13. </w:t>
      </w:r>
      <w:r w:rsidRPr="00EE451A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7B7601" w:rsidSect="007B7601">
      <w:footerReference w:type="default" r:id="rId8"/>
      <w:pgSz w:w="11906" w:h="16838"/>
      <w:pgMar w:top="568" w:right="567" w:bottom="315" w:left="1134" w:header="0" w:footer="25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24C" w:rsidRDefault="0092024C" w:rsidP="007B7601">
      <w:r>
        <w:separator/>
      </w:r>
    </w:p>
  </w:endnote>
  <w:endnote w:type="continuationSeparator" w:id="0">
    <w:p w:rsidR="0092024C" w:rsidRDefault="0092024C" w:rsidP="007B7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4C" w:rsidRDefault="0092024C">
    <w:pPr>
      <w:pStyle w:val="19"/>
      <w:jc w:val="right"/>
    </w:pPr>
    <w:fldSimple w:instr="PAGE">
      <w:r w:rsidR="00902C94">
        <w:rPr>
          <w:noProof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24C" w:rsidRDefault="0092024C" w:rsidP="007B7601">
      <w:r>
        <w:separator/>
      </w:r>
    </w:p>
  </w:footnote>
  <w:footnote w:type="continuationSeparator" w:id="0">
    <w:p w:rsidR="0092024C" w:rsidRDefault="0092024C" w:rsidP="007B7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5C9"/>
    <w:multiLevelType w:val="multilevel"/>
    <w:tmpl w:val="D8665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">
    <w:nsid w:val="14594F48"/>
    <w:multiLevelType w:val="multilevel"/>
    <w:tmpl w:val="A914CE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14AB10AF"/>
    <w:multiLevelType w:val="multilevel"/>
    <w:tmpl w:val="9B2C6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18372004"/>
    <w:multiLevelType w:val="multilevel"/>
    <w:tmpl w:val="EC065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</w:abstractNum>
  <w:abstractNum w:abstractNumId="4">
    <w:nsid w:val="28AA3180"/>
    <w:multiLevelType w:val="multilevel"/>
    <w:tmpl w:val="94F88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B8B2AF8"/>
    <w:multiLevelType w:val="multilevel"/>
    <w:tmpl w:val="1DCC7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397276E6"/>
    <w:multiLevelType w:val="multilevel"/>
    <w:tmpl w:val="70CCE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42B02D42"/>
    <w:multiLevelType w:val="multilevel"/>
    <w:tmpl w:val="F4B0A216"/>
    <w:lvl w:ilvl="0">
      <w:start w:val="2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145ABE"/>
    <w:multiLevelType w:val="multilevel"/>
    <w:tmpl w:val="0B309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>
    <w:nsid w:val="6146095F"/>
    <w:multiLevelType w:val="multilevel"/>
    <w:tmpl w:val="58DE9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626B6746"/>
    <w:multiLevelType w:val="multilevel"/>
    <w:tmpl w:val="4CB67A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1">
    <w:nsid w:val="72FC01B5"/>
    <w:multiLevelType w:val="multilevel"/>
    <w:tmpl w:val="5A4EE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12">
    <w:nsid w:val="768C19AE"/>
    <w:multiLevelType w:val="multilevel"/>
    <w:tmpl w:val="9BDE3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13">
    <w:nsid w:val="78081763"/>
    <w:multiLevelType w:val="multilevel"/>
    <w:tmpl w:val="BB2ACC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42" w:firstLine="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0"/>
  </w:num>
  <w:num w:numId="9">
    <w:abstractNumId w:val="3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601"/>
    <w:rsid w:val="000260A0"/>
    <w:rsid w:val="0003765F"/>
    <w:rsid w:val="000B76DC"/>
    <w:rsid w:val="003D5B11"/>
    <w:rsid w:val="004E229D"/>
    <w:rsid w:val="004E2AFE"/>
    <w:rsid w:val="006C3E23"/>
    <w:rsid w:val="006D483F"/>
    <w:rsid w:val="007453A1"/>
    <w:rsid w:val="007B7601"/>
    <w:rsid w:val="0089752A"/>
    <w:rsid w:val="00902C94"/>
    <w:rsid w:val="0092024C"/>
    <w:rsid w:val="00A60CB0"/>
    <w:rsid w:val="00B6135F"/>
    <w:rsid w:val="00B87D8C"/>
    <w:rsid w:val="00BB5D05"/>
    <w:rsid w:val="00C7653C"/>
    <w:rsid w:val="00DF1211"/>
    <w:rsid w:val="00E32770"/>
    <w:rsid w:val="00E46B7A"/>
    <w:rsid w:val="00EE451A"/>
    <w:rsid w:val="00F7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rsid w:val="00947CD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947CD2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"/>
    <w:basedOn w:val="a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link w:val="91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Footer">
    <w:name w:val="Footer"/>
    <w:basedOn w:val="a"/>
    <w:uiPriority w:val="99"/>
    <w:semiHidden/>
    <w:unhideWhenUsed/>
    <w:rsid w:val="00CA0936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semiHidden/>
    <w:unhideWhenUsed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8825C-702A-498A-BC77-2E246470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6270</TotalTime>
  <Pages>11</Pages>
  <Words>4609</Words>
  <Characters>26273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815</cp:revision>
  <cp:lastPrinted>2025-06-16T05:17:00Z</cp:lastPrinted>
  <dcterms:created xsi:type="dcterms:W3CDTF">2025-03-26T10:59:00Z</dcterms:created>
  <dcterms:modified xsi:type="dcterms:W3CDTF">2025-06-23T09:41:00Z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