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ind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</w:t>
      </w:r>
    </w:p>
    <w:p>
      <w:pPr>
        <w:pStyle w:val="Normal"/>
        <w:tabs>
          <w:tab w:val="clear" w:pos="708"/>
          <w:tab w:val="left" w:pos="464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5"/>
        <w:numPr>
          <w:ilvl w:val="0"/>
          <w:numId w:val="0"/>
        </w:numPr>
        <w:tabs>
          <w:tab w:val="clear" w:pos="708"/>
          <w:tab w:val="left" w:pos="4648" w:leader="none"/>
        </w:tabs>
        <w:ind w:left="0" w:firstLine="567"/>
        <w:outlineLvl w:val="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ОПЕРАТИВНЫЙ ЕЖЕДНЕВНЫЙ ПРОГНОЗ</w:t>
      </w:r>
    </w:p>
    <w:p>
      <w:pPr>
        <w:pStyle w:val="5"/>
        <w:numPr>
          <w:ilvl w:val="0"/>
          <w:numId w:val="0"/>
        </w:numPr>
        <w:tabs>
          <w:tab w:val="clear" w:pos="708"/>
          <w:tab w:val="left" w:pos="4648" w:leader="none"/>
        </w:tabs>
        <w:ind w:left="0" w:firstLine="567"/>
        <w:outlineLvl w:val="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возникновения и развития чрезвычайных ситуаций на территории</w:t>
      </w:r>
    </w:p>
    <w:p>
      <w:pPr>
        <w:pStyle w:val="5"/>
        <w:numPr>
          <w:ilvl w:val="0"/>
          <w:numId w:val="0"/>
        </w:numPr>
        <w:tabs>
          <w:tab w:val="clear" w:pos="708"/>
          <w:tab w:val="left" w:pos="4648" w:leader="none"/>
        </w:tabs>
        <w:ind w:left="0" w:firstLine="567"/>
        <w:outlineLvl w:val="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Оренбургской области 13.05.2026 года.</w:t>
      </w:r>
    </w:p>
    <w:p>
      <w:pPr>
        <w:pStyle w:val="Normal"/>
        <w:tabs>
          <w:tab w:val="clear" w:pos="708"/>
          <w:tab w:val="left" w:pos="4648" w:leader="none"/>
        </w:tabs>
        <w:ind w:firstLine="567"/>
        <w:jc w:val="center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>
      <w:pPr>
        <w:pStyle w:val="Normal"/>
        <w:tabs>
          <w:tab w:val="clear" w:pos="708"/>
          <w:tab w:val="left" w:pos="4648" w:leader="none"/>
        </w:tabs>
        <w:jc w:val="center"/>
        <w:rPr>
          <w:color w:val="000000" w:themeColor="text1"/>
          <w:sz w:val="28"/>
          <w:szCs w:val="28"/>
          <w:shd w:fill="FFFF00" w:val="clear"/>
        </w:rPr>
      </w:pPr>
      <w:r>
        <w:rPr>
          <w:color w:val="000000" w:themeColor="text1"/>
          <w:sz w:val="28"/>
          <w:szCs w:val="28"/>
          <w:shd w:fill="FFFF00" w:val="clear"/>
        </w:rPr>
        <w:t xml:space="preserve"> </w:t>
      </w:r>
    </w:p>
    <w:p>
      <w:pPr>
        <w:pStyle w:val="ListParagraph"/>
        <w:tabs>
          <w:tab w:val="clear" w:pos="708"/>
          <w:tab w:val="left" w:pos="4648" w:leader="none"/>
          <w:tab w:val="left" w:pos="9356" w:leader="none"/>
        </w:tabs>
        <w:ind w:left="0" w:firstLine="567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1.Обстановка за прошедшие сутки: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contextualSpacing/>
        <w:jc w:val="both"/>
        <w:rPr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>1.1. В прошедшие сутки:</w:t>
      </w:r>
      <w:r>
        <w:rPr>
          <w:sz w:val="28"/>
          <w:szCs w:val="28"/>
          <w:shd w:fill="FAFAFA" w:val="clear"/>
        </w:rPr>
        <w:t xml:space="preserve"> </w:t>
      </w:r>
      <w:r>
        <w:rPr>
          <w:sz w:val="28"/>
          <w:szCs w:val="28"/>
          <w:shd w:fill="FAFAFA" w:val="clear"/>
        </w:rPr>
        <w:t>в большинстве районов прошел небольшой дождь. Количество выпавших осадков составила 0,0-1 мм. Максимальная температура воздуха вчера днем составила +13,+18°. Минимальная температура воздуха сегодня ночью составила +6,+11°, местами в северных и восточных районах +1,+5°.</w:t>
      </w:r>
    </w:p>
    <w:p>
      <w:pPr>
        <w:pStyle w:val="Normal"/>
        <w:tabs>
          <w:tab w:val="clear" w:pos="708"/>
          <w:tab w:val="left" w:pos="9923" w:leader="none"/>
        </w:tabs>
        <w:ind w:right="-1" w:firstLine="567"/>
        <w:jc w:val="both"/>
        <w:rPr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 xml:space="preserve">1.2. Прогноз погоды по области 13 мая: ночь: </w:t>
      </w:r>
      <w:r>
        <w:rPr>
          <w:b w:val="false"/>
          <w:bCs w:val="false"/>
          <w:color w:val="000000" w:themeColor="text1"/>
          <w:sz w:val="28"/>
          <w:szCs w:val="28"/>
          <w:shd w:fill="FAFAFA" w:val="clear"/>
        </w:rPr>
        <w:t>п</w:t>
      </w:r>
      <w:r>
        <w:rPr>
          <w:b w:val="false"/>
          <w:bCs w:val="false"/>
          <w:color w:val="000000"/>
          <w:sz w:val="28"/>
          <w:szCs w:val="28"/>
          <w:shd w:fill="FAFAFA" w:val="clear"/>
        </w:rPr>
        <w:t>еременная облачность, без существенных осадков, ветер южной четверти 4-9 м/с, температура +7,+12°;</w:t>
      </w:r>
      <w:r>
        <w:rPr>
          <w:b/>
          <w:color w:val="000000"/>
          <w:sz w:val="28"/>
          <w:szCs w:val="28"/>
          <w:shd w:fill="FAFAFA" w:val="clear"/>
        </w:rPr>
        <w:t xml:space="preserve"> </w:t>
      </w:r>
      <w:r>
        <w:rPr>
          <w:b/>
          <w:color w:val="000000" w:themeColor="text1"/>
          <w:sz w:val="28"/>
          <w:szCs w:val="28"/>
          <w:shd w:fill="FAFAFA" w:val="clear"/>
        </w:rPr>
        <w:t>день:</w:t>
      </w:r>
      <w:r>
        <w:rPr>
          <w:color w:val="000000" w:themeColor="text1"/>
          <w:sz w:val="28"/>
          <w:szCs w:val="28"/>
          <w:shd w:fill="FAFAFA" w:val="clear"/>
        </w:rPr>
        <w:t xml:space="preserve"> п</w:t>
      </w:r>
      <w:r>
        <w:rPr>
          <w:color w:val="000000"/>
          <w:sz w:val="28"/>
          <w:szCs w:val="28"/>
          <w:shd w:fill="FAFAFA" w:val="clear"/>
        </w:rPr>
        <w:t>еременная облачность, без осадков, ветер юго-восточный 9-14 м/с, температура +21,+26°.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contextualSpacing/>
        <w:jc w:val="both"/>
        <w:rPr>
          <w:shd w:fill="FAFAFA" w:val="clear"/>
        </w:rPr>
      </w:pPr>
      <w:r>
        <w:rPr>
          <w:b/>
          <w:sz w:val="28"/>
          <w:szCs w:val="28"/>
          <w:shd w:fill="FAFAFA" w:val="clear"/>
        </w:rPr>
        <w:t>14 мая:</w:t>
      </w:r>
      <w:r>
        <w:rPr>
          <w:sz w:val="28"/>
          <w:szCs w:val="28"/>
          <w:shd w:fill="FAFAFA" w:val="clear"/>
        </w:rPr>
        <w:t xml:space="preserve"> п</w:t>
      </w:r>
      <w:r>
        <w:rPr>
          <w:sz w:val="28"/>
          <w:szCs w:val="28"/>
          <w:shd w:fill="FAFAFA" w:val="clear"/>
        </w:rPr>
        <w:t>еременная облачность, без осадков, ветер юго-восточный 5-10 м/с, днем местами в центральных и восточных районах порывы 15-16 м/с, температура ночью +8,+13°, днем +23,+28°.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contextualSpacing/>
        <w:jc w:val="both"/>
        <w:rPr>
          <w:shd w:fill="FAFAFA" w:val="clear"/>
        </w:rPr>
      </w:pPr>
      <w:r>
        <w:rPr>
          <w:b/>
          <w:sz w:val="28"/>
          <w:szCs w:val="28"/>
          <w:shd w:fill="FAFAFA" w:val="clear"/>
        </w:rPr>
        <w:t>15 мая:</w:t>
      </w:r>
      <w:r>
        <w:rPr>
          <w:sz w:val="28"/>
          <w:szCs w:val="28"/>
          <w:shd w:fill="FAFAFA" w:val="clear"/>
        </w:rPr>
        <w:t xml:space="preserve"> </w:t>
      </w:r>
      <w:r>
        <w:rPr>
          <w:sz w:val="28"/>
          <w:szCs w:val="28"/>
          <w:shd w:fill="FAFAFA" w:val="clear"/>
        </w:rPr>
        <w:t>переменная облачность, без осадков, ветер юго-восточный ночью 4-9 м/с, днем 9-14 м/с, температура ночью +10,+15°, днем +24,+29°.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contextualSpacing/>
        <w:jc w:val="both"/>
        <w:rPr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>1.3. Об эпидемиологической ситуации по инфекциям, передающимися клещами: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>Управление Роспотребнадзора по Оренбургской области проводит мониторинг обращаемости населения в медицинские организации по поводу укусов клещей, контроль за проведением комплекса профилактических и противоэпидемических мероприятий, направленных на предупреждение возникновения заболеваний, передающихся при укусе клещами.</w:t>
      </w:r>
    </w:p>
    <w:p>
      <w:pPr>
        <w:pStyle w:val="Style33"/>
        <w:tabs>
          <w:tab w:val="clear" w:pos="708"/>
          <w:tab w:val="left" w:pos="0" w:leader="none"/>
        </w:tabs>
        <w:spacing w:before="0" w:after="0"/>
        <w:ind w:firstLine="567"/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>По данным оперативного мониторинга по состоянию на 06.05.2026 с укусами клещей в медицинские организации обратились 489 пострадавших, в том числе 183 ребенка. Случаи присасывания клещей зарегистрированы во всех муниципальных образованиях региона. Наибольшее число случаев зарегистрировано в гг. Оренбурге (88), Новотроицке(45), Орске (31) и Оренбургском районе (38).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contextualSpacing/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>Заболеваний клещевым вирусным энцефалитом и иксодовым клещевым боррелиозом не зарегистрировано.</w:t>
      </w:r>
    </w:p>
    <w:p>
      <w:pPr>
        <w:pStyle w:val="Style33"/>
        <w:tabs>
          <w:tab w:val="clear" w:pos="708"/>
          <w:tab w:val="left" w:pos="142" w:leader="none"/>
        </w:tabs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1.4. Эпизоотическая обстановка: </w:t>
      </w:r>
      <w:r>
        <w:rPr>
          <w:color w:val="000000" w:themeColor="text1"/>
          <w:sz w:val="28"/>
          <w:szCs w:val="28"/>
        </w:rPr>
        <w:t>продолжается мониторинг поголовья домашних и диких свиней на</w:t>
      </w:r>
      <w:r>
        <w:rPr>
          <w:bCs/>
          <w:color w:val="000000" w:themeColor="text1"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>
        <w:rPr>
          <w:color w:val="000000" w:themeColor="text1"/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>
        <w:rPr>
          <w:rFonts w:eastAsia="SimSun"/>
          <w:bCs/>
          <w:color w:val="000000" w:themeColor="text1"/>
          <w:sz w:val="28"/>
          <w:szCs w:val="28"/>
        </w:rPr>
        <w:t>(Приложение 4).</w:t>
      </w:r>
    </w:p>
    <w:p>
      <w:pPr>
        <w:pStyle w:val="Normal"/>
        <w:tabs>
          <w:tab w:val="clear" w:pos="708"/>
          <w:tab w:val="left" w:pos="0" w:leader="none"/>
          <w:tab w:val="left" w:pos="4648" w:leader="none"/>
          <w:tab w:val="left" w:pos="6775" w:leader="none"/>
          <w:tab w:val="left" w:pos="7097" w:leader="none"/>
          <w:tab w:val="left" w:pos="9356" w:leader="none"/>
        </w:tabs>
        <w:snapToGrid w:val="false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>
        <w:rPr>
          <w:rFonts w:eastAsia="SimSun"/>
          <w:b/>
          <w:bCs/>
          <w:color w:val="000000" w:themeColor="text1"/>
          <w:sz w:val="28"/>
          <w:szCs w:val="28"/>
        </w:rPr>
        <w:t>1.5. РХБ обстановка:</w:t>
      </w:r>
      <w:r>
        <w:rPr>
          <w:rFonts w:eastAsia="SimSun"/>
          <w:bCs/>
          <w:color w:val="000000" w:themeColor="text1"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>
        <w:rPr>
          <w:color w:val="000000" w:themeColor="text1"/>
          <w:sz w:val="28"/>
          <w:szCs w:val="28"/>
        </w:rPr>
        <w:t xml:space="preserve">Мощность экспозиционной дозы гамма-излучения </w:t>
      </w:r>
      <w:r>
        <w:rPr>
          <w:color w:val="000000" w:themeColor="text1"/>
          <w:sz w:val="28"/>
          <w:szCs w:val="28"/>
          <w:shd w:fill="FAFAFA" w:val="clear"/>
        </w:rPr>
        <w:t xml:space="preserve">– </w:t>
      </w:r>
      <w:r>
        <w:rPr>
          <w:b/>
          <w:color w:val="000000" w:themeColor="text1"/>
          <w:sz w:val="28"/>
          <w:szCs w:val="28"/>
          <w:shd w:fill="FAFAFA" w:val="clear"/>
        </w:rPr>
        <w:t xml:space="preserve">0,13 </w:t>
      </w:r>
      <w:r>
        <w:rPr>
          <w:rFonts w:eastAsia="SimSun"/>
          <w:color w:val="000000" w:themeColor="text1"/>
          <w:sz w:val="28"/>
          <w:szCs w:val="28"/>
          <w:shd w:fill="FAFAFA" w:val="clear"/>
        </w:rPr>
        <w:t>мкЗв/час.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>1.6. Гидрологическая обстановка:</w:t>
      </w:r>
      <w:r>
        <w:rPr>
          <w:sz w:val="28"/>
          <w:szCs w:val="28"/>
          <w:shd w:fill="FAFAFA" w:val="clear"/>
        </w:rPr>
        <w:t xml:space="preserve"> преимущественно на реках области наблюдается понижение уровней воды на 1-11 см за сутки, лишь на р. Урал у Орска повышение составило 9 см. В верхнем бьефе Ириклинской ГРЭС уровень воды ниже НПУ на 0,42 мБС.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fill="FAFAFA" w:val="clear"/>
        </w:rPr>
        <w:t>1.7. Информац</w:t>
      </w:r>
      <w:r>
        <w:rPr>
          <w:b/>
          <w:bCs/>
          <w:color w:val="000000" w:themeColor="text1"/>
          <w:sz w:val="28"/>
          <w:szCs w:val="28"/>
        </w:rPr>
        <w:t>ия о неблагоприятных метеорологических условиях (НМУ) для западной, центральной и восточной зон Оренбургской области: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ночные и утренние часы 13 мая в городских и сельских поселениях на территории Оренбургской области, ожидаются неблагоприятные метеорологические условия, способствующие накоплению загрязняющих веществ  в  приземном слое атмосферы.</w:t>
      </w:r>
      <w:bookmarkStart w:id="0" w:name="_GoBack"/>
      <w:bookmarkEnd w:id="0"/>
    </w:p>
    <w:p>
      <w:pPr>
        <w:pStyle w:val="Normal"/>
        <w:ind w:firstLine="567"/>
        <w:jc w:val="both"/>
        <w:rPr>
          <w:rFonts w:eastAsia="SimSun"/>
          <w:b/>
          <w:b/>
          <w:bCs/>
          <w:color w:val="000000" w:themeColor="text1"/>
          <w:sz w:val="28"/>
          <w:szCs w:val="28"/>
        </w:rPr>
      </w:pPr>
      <w:r>
        <w:rPr>
          <w:rFonts w:eastAsia="SimSun"/>
          <w:b/>
          <w:bCs/>
          <w:color w:val="000000" w:themeColor="text1"/>
          <w:sz w:val="28"/>
          <w:szCs w:val="28"/>
        </w:rPr>
        <w:t>1.8. Лесопожарная обстановка:</w:t>
      </w:r>
    </w:p>
    <w:p>
      <w:pPr>
        <w:pStyle w:val="Normal"/>
        <w:tabs>
          <w:tab w:val="clear" w:pos="708"/>
          <w:tab w:val="left" w:pos="182" w:leader="none"/>
        </w:tabs>
        <w:ind w:firstLine="567"/>
        <w:jc w:val="both"/>
        <w:rPr>
          <w:color w:themeColor="text1"/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>12.05.2026 на территории Оренбургской области регистрировались 3,4 классы пожарной опасности.</w:t>
      </w:r>
    </w:p>
    <w:p>
      <w:pPr>
        <w:pStyle w:val="Normal"/>
        <w:tabs>
          <w:tab w:val="clear" w:pos="708"/>
          <w:tab w:val="left" w:pos="182" w:leader="none"/>
        </w:tabs>
        <w:ind w:firstLine="567"/>
        <w:jc w:val="both"/>
        <w:rPr>
          <w:shd w:fill="FAFAFA" w:val="clear"/>
        </w:rPr>
      </w:pPr>
      <w:r>
        <w:rPr>
          <w:b/>
          <w:sz w:val="28"/>
          <w:szCs w:val="28"/>
          <w:shd w:fill="FAFAFA" w:val="clear"/>
        </w:rPr>
        <w:t xml:space="preserve">- 4 класс на территории 3 МО </w:t>
      </w:r>
      <w:r>
        <w:rPr>
          <w:i/>
          <w:sz w:val="28"/>
          <w:szCs w:val="28"/>
          <w:shd w:fill="FAFAFA" w:val="clear"/>
        </w:rPr>
        <w:t>(г. Бугуруслан, Абдулинский м.о., Бугурусланский район).</w:t>
      </w:r>
    </w:p>
    <w:p>
      <w:pPr>
        <w:pStyle w:val="ListParagraph"/>
        <w:widowControl w:val="false"/>
        <w:numPr>
          <w:ilvl w:val="0"/>
          <w:numId w:val="2"/>
        </w:numPr>
        <w:spacing w:before="7" w:after="0"/>
        <w:ind w:left="0" w:right="101" w:firstLine="567"/>
        <w:contextualSpacing/>
        <w:jc w:val="both"/>
        <w:rPr>
          <w:bCs/>
          <w:sz w:val="28"/>
          <w:szCs w:val="28"/>
        </w:rPr>
      </w:pPr>
      <w:bookmarkStart w:id="1" w:name="_Hlk227891161"/>
      <w:bookmarkStart w:id="2" w:name="_Hlk225875695"/>
      <w:bookmarkEnd w:id="1"/>
      <w:bookmarkEnd w:id="2"/>
      <w:r>
        <w:rPr>
          <w:b/>
          <w:sz w:val="28"/>
          <w:szCs w:val="28"/>
        </w:rPr>
        <w:t xml:space="preserve">За сутки лесные пожары не зарегистрированы </w:t>
      </w:r>
      <w:r>
        <w:rPr>
          <w:bCs/>
          <w:i/>
          <w:iCs/>
          <w:sz w:val="28"/>
          <w:szCs w:val="28"/>
        </w:rPr>
        <w:t>(АППГ – 0).</w:t>
      </w:r>
    </w:p>
    <w:p>
      <w:pPr>
        <w:pStyle w:val="Normal"/>
        <w:spacing w:before="7" w:after="0"/>
        <w:ind w:firstLine="567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На территории Оренбургской области с начала года зарегистрировано 9 лесных пожаров на площади 191,506 га (</w:t>
      </w:r>
      <w:bookmarkStart w:id="3" w:name="_Hlk225472904"/>
      <w:r>
        <w:rPr>
          <w:i/>
          <w:sz w:val="28"/>
          <w:szCs w:val="28"/>
        </w:rPr>
        <w:t xml:space="preserve">АППГ – </w:t>
      </w:r>
      <w:bookmarkStart w:id="4" w:name="_Hlk227112404"/>
      <w:r>
        <w:rPr>
          <w:i/>
          <w:sz w:val="28"/>
          <w:szCs w:val="28"/>
        </w:rPr>
        <w:t xml:space="preserve">31 лесной пожар на площади </w:t>
      </w:r>
      <w:bookmarkStart w:id="5" w:name="_Hlk227804481"/>
      <w:r>
        <w:rPr>
          <w:i/>
          <w:sz w:val="28"/>
          <w:szCs w:val="28"/>
        </w:rPr>
        <w:t xml:space="preserve">954,7592 </w:t>
      </w:r>
      <w:bookmarkEnd w:id="5"/>
      <w:r>
        <w:rPr>
          <w:i/>
          <w:sz w:val="28"/>
          <w:szCs w:val="28"/>
        </w:rPr>
        <w:t>га</w:t>
      </w:r>
      <w:bookmarkEnd w:id="3"/>
      <w:bookmarkEnd w:id="4"/>
      <w:r>
        <w:rPr>
          <w:i/>
          <w:sz w:val="28"/>
          <w:szCs w:val="28"/>
        </w:rPr>
        <w:t>).</w:t>
      </w:r>
    </w:p>
    <w:p>
      <w:pPr>
        <w:pStyle w:val="Normal"/>
        <w:ind w:firstLine="567"/>
        <w:jc w:val="both"/>
        <w:rPr>
          <w:i/>
          <w:i/>
          <w:sz w:val="28"/>
          <w:szCs w:val="28"/>
        </w:rPr>
      </w:pPr>
      <w:bookmarkStart w:id="6" w:name="_Hlk229165270"/>
      <w:bookmarkStart w:id="7" w:name="_Hlk177755279"/>
      <w:bookmarkEnd w:id="7"/>
      <w:r>
        <w:rPr>
          <w:b/>
          <w:sz w:val="28"/>
          <w:szCs w:val="28"/>
        </w:rPr>
        <w:t xml:space="preserve">За сутки на территории области зарегистрировано 3 ландшафтных пожар на площади 1,14 </w:t>
      </w:r>
      <w:bookmarkEnd w:id="6"/>
      <w:r>
        <w:rPr>
          <w:i/>
          <w:sz w:val="28"/>
          <w:szCs w:val="28"/>
        </w:rPr>
        <w:t xml:space="preserve">(АППГ – 2 ландшафтных пожара на площади 2 га). </w:t>
      </w:r>
      <w:r>
        <w:rPr>
          <w:bCs/>
          <w:i/>
          <w:iCs/>
          <w:sz w:val="28"/>
          <w:szCs w:val="28"/>
        </w:rPr>
        <w:t>Муниципальный уровень реагирования вводился 1 раз.</w:t>
      </w:r>
    </w:p>
    <w:p>
      <w:pPr>
        <w:pStyle w:val="ListParagraph"/>
        <w:numPr>
          <w:ilvl w:val="0"/>
          <w:numId w:val="4"/>
        </w:numPr>
        <w:spacing w:before="0" w:after="0"/>
        <w:ind w:left="0" w:firstLine="567"/>
        <w:contextualSpacing/>
        <w:jc w:val="both"/>
        <w:rPr>
          <w:i/>
          <w:i/>
          <w:iCs/>
          <w:sz w:val="28"/>
          <w:szCs w:val="28"/>
        </w:rPr>
      </w:pPr>
      <w:bookmarkStart w:id="8" w:name="_Hlk227546114"/>
      <w:bookmarkStart w:id="9" w:name="_Hlk227891140"/>
      <w:bookmarkStart w:id="10" w:name="_Hlk203358076"/>
      <w:bookmarkStart w:id="11" w:name="_Hlk226853815"/>
      <w:bookmarkStart w:id="12" w:name="_Hlk203266230"/>
      <w:bookmarkStart w:id="13" w:name="_Hlk203008925"/>
      <w:bookmarkEnd w:id="11"/>
      <w:bookmarkEnd w:id="12"/>
      <w:bookmarkEnd w:id="13"/>
      <w:r>
        <w:rPr>
          <w:i/>
          <w:sz w:val="28"/>
          <w:szCs w:val="28"/>
        </w:rPr>
        <w:t xml:space="preserve">С начала года зарегистрирован 284 ландшафтных пожаров на площади </w:t>
      </w:r>
      <w:bookmarkStart w:id="14" w:name="_Hlk225472739"/>
      <w:r>
        <w:rPr>
          <w:i/>
          <w:sz w:val="28"/>
          <w:szCs w:val="28"/>
        </w:rPr>
        <w:t xml:space="preserve">1789,83621 га </w:t>
      </w:r>
      <w:bookmarkEnd w:id="14"/>
      <w:r>
        <w:rPr>
          <w:i/>
          <w:sz w:val="28"/>
          <w:szCs w:val="28"/>
        </w:rPr>
        <w:br/>
        <w:t xml:space="preserve">(АППГ – </w:t>
      </w:r>
      <w:bookmarkStart w:id="15" w:name="_Hlk195843823"/>
      <w:r>
        <w:rPr>
          <w:i/>
          <w:sz w:val="28"/>
          <w:szCs w:val="28"/>
        </w:rPr>
        <w:t xml:space="preserve">699 ландшафтных пожаров на площади </w:t>
      </w:r>
      <w:bookmarkStart w:id="16" w:name="_Hlk227804567"/>
      <w:r>
        <w:rPr>
          <w:i/>
          <w:sz w:val="28"/>
          <w:szCs w:val="28"/>
        </w:rPr>
        <w:t xml:space="preserve">10987,6817 </w:t>
      </w:r>
      <w:bookmarkEnd w:id="16"/>
      <w:r>
        <w:rPr>
          <w:i/>
          <w:sz w:val="28"/>
          <w:szCs w:val="28"/>
        </w:rPr>
        <w:t>га</w:t>
      </w:r>
      <w:bookmarkEnd w:id="15"/>
      <w:r>
        <w:rPr>
          <w:i/>
          <w:sz w:val="28"/>
          <w:szCs w:val="28"/>
        </w:rPr>
        <w:t>).</w:t>
      </w:r>
      <w:r>
        <w:rPr>
          <w:i/>
          <w:iCs/>
          <w:sz w:val="28"/>
          <w:szCs w:val="28"/>
        </w:rPr>
        <w:t xml:space="preserve"> </w:t>
      </w:r>
      <w:bookmarkEnd w:id="10"/>
      <w:r>
        <w:rPr>
          <w:i/>
          <w:iCs/>
          <w:sz w:val="28"/>
          <w:szCs w:val="28"/>
        </w:rPr>
        <w:t>Муниципальный уровень реагирования вводился 109 раз.</w:t>
      </w:r>
      <w:bookmarkStart w:id="17" w:name="_Hlk229099726"/>
      <w:bookmarkEnd w:id="8"/>
      <w:bookmarkEnd w:id="9"/>
      <w:bookmarkEnd w:id="17"/>
    </w:p>
    <w:p>
      <w:pPr>
        <w:pStyle w:val="ListParagraph"/>
        <w:numPr>
          <w:ilvl w:val="0"/>
          <w:numId w:val="2"/>
        </w:numPr>
        <w:spacing w:before="0" w:after="0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1.9. </w:t>
      </w:r>
      <w:r>
        <w:rPr>
          <w:rFonts w:eastAsia="Calibri"/>
          <w:b/>
          <w:bCs/>
          <w:color w:val="000000" w:themeColor="text1"/>
          <w:sz w:val="28"/>
          <w:szCs w:val="28"/>
        </w:rPr>
        <w:t>Геомагнитная обстановка</w:t>
      </w:r>
      <w:r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eastAsia="SimSun"/>
          <w:color w:val="000000" w:themeColor="text1"/>
          <w:sz w:val="28"/>
          <w:szCs w:val="28"/>
        </w:rPr>
        <w:t>по данным информационного портала «Gismeteo» на территории области наблюдаются небольшие возмущения.</w:t>
      </w:r>
    </w:p>
    <w:p>
      <w:pPr>
        <w:pStyle w:val="Standard"/>
        <w:tabs>
          <w:tab w:val="clear" w:pos="708"/>
          <w:tab w:val="right" w:pos="10773" w:leader="none"/>
        </w:tabs>
        <w:ind w:firstLine="567"/>
        <w:jc w:val="both"/>
        <w:rPr>
          <w:rFonts w:ascii="Times New Roman" w:hAnsi="Times New Roman" w:cs="Times New Roman"/>
          <w:b/>
          <w:b/>
          <w:bCs/>
          <w:szCs w:val="28"/>
        </w:rPr>
      </w:pPr>
      <w:r>
        <w:rPr>
          <w:rFonts w:eastAsia="SimSun" w:cs="Times New Roman" w:ascii="Times New Roman" w:hAnsi="Times New Roman"/>
          <w:b/>
          <w:bCs/>
          <w:color w:val="000000" w:themeColor="text1"/>
          <w:szCs w:val="28"/>
        </w:rPr>
        <w:t xml:space="preserve">1.10.  </w:t>
      </w:r>
      <w:r>
        <w:rPr>
          <w:rFonts w:cs="Times New Roman" w:ascii="Times New Roman" w:hAnsi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 оперативным данным за сутки зарегистрировано: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- 19 пожаров, погибших, травмированных нет, спасены 2 ребёнка </w:t>
      </w:r>
      <w:r>
        <w:rPr>
          <w:i/>
          <w:sz w:val="28"/>
          <w:szCs w:val="28"/>
        </w:rPr>
        <w:t>(АППГ – 8/0/0/0);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5515" w:leader="none"/>
        </w:tabs>
        <w:spacing w:before="0" w:after="0"/>
        <w:ind w:left="0" w:right="101" w:firstLine="567"/>
        <w:contextualSpacing/>
        <w:jc w:val="both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- на ДТП привлекались 2 раза, погибших, травмированных нет </w:t>
      </w:r>
      <w:r>
        <w:rPr>
          <w:i/>
          <w:sz w:val="28"/>
          <w:szCs w:val="28"/>
        </w:rPr>
        <w:t>(АППГ – 2/1/5);</w:t>
      </w:r>
    </w:p>
    <w:p>
      <w:pPr>
        <w:pStyle w:val="Normal"/>
        <w:widowControl w:val="false"/>
        <w:ind w:right="101" w:firstLine="567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- на водных объектах происшествий не зарегистрировано </w:t>
      </w:r>
      <w:r>
        <w:rPr>
          <w:i/>
          <w:sz w:val="28"/>
          <w:szCs w:val="28"/>
        </w:rPr>
        <w:t>(АППГ – 0/0/0).</w:t>
      </w:r>
    </w:p>
    <w:p>
      <w:pPr>
        <w:pStyle w:val="Standard"/>
        <w:tabs>
          <w:tab w:val="clear" w:pos="708"/>
          <w:tab w:val="right" w:pos="10773" w:leader="none"/>
        </w:tabs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eastAsia="SimSun" w:cs="Times New Roman" w:ascii="Times New Roman" w:hAnsi="Times New Roman"/>
          <w:b/>
          <w:bCs/>
          <w:color w:val="000000" w:themeColor="text1"/>
          <w:szCs w:val="28"/>
        </w:rPr>
        <w:t>2. Прогноз возникновения происшествий (ЧС).</w:t>
      </w:r>
    </w:p>
    <w:p>
      <w:pPr>
        <w:pStyle w:val="Normal"/>
        <w:ind w:firstLine="567"/>
        <w:jc w:val="both"/>
        <w:rPr>
          <w:b/>
          <w:b/>
          <w:i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Характеристика месяца: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Средняя многолетняя (норма) температура воздуха по области составляет 14,9°С, температурный режим ожидается около нормы, лишь по востоку области ниже на 1 градус. Среднее количество осадков составляет 35 мм, количество выпавших осадков ожидается около нормы в большинстве районов, в центральных  и восточных районах меньше нормы.</w:t>
      </w:r>
    </w:p>
    <w:p>
      <w:pPr>
        <w:pStyle w:val="Style37"/>
        <w:ind w:firstLine="567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>
      <w:pPr>
        <w:pStyle w:val="Style37"/>
        <w:ind w:firstLine="709"/>
        <w:jc w:val="both"/>
        <w:rPr>
          <w:b w:val="false"/>
          <w:b w:val="false"/>
          <w:i/>
          <w:i/>
          <w:sz w:val="28"/>
          <w:szCs w:val="28"/>
        </w:rPr>
      </w:pPr>
      <w:r>
        <w:rPr>
          <w:b w:val="false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>
      <w:pPr>
        <w:pStyle w:val="Normal"/>
        <w:tabs>
          <w:tab w:val="clear" w:pos="708"/>
          <w:tab w:val="left" w:pos="5970" w:leader="none"/>
        </w:tabs>
        <w:ind w:firstLine="567"/>
        <w:jc w:val="both"/>
        <w:rPr>
          <w:shd w:fill="FAFAFA" w:val="clear"/>
        </w:rPr>
      </w:pPr>
      <w:r>
        <w:rPr>
          <w:b/>
          <w:bCs/>
          <w:i/>
          <w:iCs/>
          <w:color w:val="000000" w:themeColor="text1"/>
          <w:sz w:val="28"/>
          <w:szCs w:val="28"/>
          <w:shd w:fill="FAFAFA" w:val="clear"/>
        </w:rPr>
        <w:t>Опасные метеорологические явления не прогнозируются.</w:t>
      </w:r>
    </w:p>
    <w:p>
      <w:pPr>
        <w:pStyle w:val="Normal"/>
        <w:tabs>
          <w:tab w:val="clear" w:pos="708"/>
          <w:tab w:val="left" w:pos="615" w:leader="none"/>
          <w:tab w:val="left" w:pos="2220" w:leader="none"/>
          <w:tab w:val="center" w:pos="4536" w:leader="none"/>
          <w:tab w:val="center" w:pos="4677" w:leader="none"/>
        </w:tabs>
        <w:ind w:firstLine="567"/>
        <w:jc w:val="both"/>
        <w:rPr>
          <w:shd w:fill="FAFAFA" w:val="clear"/>
        </w:rPr>
      </w:pPr>
      <w:r>
        <w:rPr>
          <w:b/>
          <w:bCs/>
          <w:i/>
          <w:iCs/>
          <w:color w:val="000000" w:themeColor="text1"/>
          <w:sz w:val="28"/>
          <w:szCs w:val="28"/>
          <w:shd w:fill="FAFAFA" w:val="clear"/>
        </w:rPr>
        <w:t>Неблагоприятные метеорологические явления</w:t>
      </w:r>
      <w:r>
        <w:rPr>
          <w:b/>
          <w:i/>
          <w:sz w:val="28"/>
          <w:szCs w:val="28"/>
          <w:shd w:fill="FAFAFA" w:val="clear"/>
        </w:rPr>
        <w:t>:</w:t>
      </w:r>
      <w:r>
        <w:rPr>
          <w:b/>
          <w:i/>
          <w:color w:val="000000"/>
          <w:sz w:val="28"/>
          <w:szCs w:val="28"/>
          <w:shd w:fill="FAFAFA" w:val="clear"/>
        </w:rPr>
        <w:t xml:space="preserve"> в период с 10 по 14 мая 2026 в западных районах Оренбургской области ожидается высокая пожарная опасность - 4 класс.</w:t>
      </w:r>
    </w:p>
    <w:p>
      <w:pPr>
        <w:pStyle w:val="Normal"/>
        <w:tabs>
          <w:tab w:val="clear" w:pos="708"/>
          <w:tab w:val="left" w:pos="615" w:leader="none"/>
          <w:tab w:val="left" w:pos="2220" w:leader="none"/>
          <w:tab w:val="center" w:pos="4536" w:leader="none"/>
          <w:tab w:val="center" w:pos="4677" w:leader="none"/>
        </w:tabs>
        <w:ind w:firstLine="567"/>
        <w:jc w:val="both"/>
        <w:rPr>
          <w:shd w:fill="FAFAFA" w:val="clear"/>
        </w:rPr>
      </w:pPr>
      <w:r>
        <w:rPr>
          <w:b/>
          <w:color w:val="000000" w:themeColor="text1"/>
          <w:sz w:val="28"/>
          <w:szCs w:val="28"/>
          <w:shd w:fill="FAFAFA" w:val="clear"/>
        </w:rPr>
        <w:t>На 13.05.2026 на территории Оренбургской области прогнозируются 3,4 классы пожарной опасности.</w:t>
      </w:r>
    </w:p>
    <w:p>
      <w:pPr>
        <w:pStyle w:val="Normal"/>
        <w:tabs>
          <w:tab w:val="clear" w:pos="708"/>
          <w:tab w:val="left" w:pos="182" w:leader="none"/>
        </w:tabs>
        <w:ind w:firstLine="567"/>
        <w:jc w:val="both"/>
        <w:rPr>
          <w:shd w:fill="FAFAFA" w:val="clear"/>
        </w:rPr>
      </w:pPr>
      <w:r>
        <w:rPr>
          <w:b/>
          <w:sz w:val="28"/>
          <w:szCs w:val="28"/>
          <w:shd w:fill="FAFAFA" w:val="clear"/>
        </w:rPr>
        <w:t xml:space="preserve">- 4 класс на территории 5 МО </w:t>
      </w:r>
      <w:r>
        <w:rPr>
          <w:i/>
          <w:sz w:val="28"/>
          <w:szCs w:val="28"/>
          <w:shd w:fill="FAFAFA" w:val="clear"/>
        </w:rPr>
        <w:t>(г. Бугуруслан, Абдулинский м.о., Бугурусланский, Шарлыкский, Первомайский районы).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shd w:fill="FAFAFA" w:val="clear"/>
        </w:rPr>
      </w:pPr>
      <w:r>
        <w:rPr>
          <w:bCs/>
          <w:iCs/>
          <w:sz w:val="28"/>
          <w:szCs w:val="28"/>
          <w:shd w:fill="FAFAFA" w:val="clear"/>
        </w:rPr>
        <w:t xml:space="preserve">В связи с прогнозируемым </w:t>
      </w:r>
      <w:r>
        <w:rPr>
          <w:b/>
          <w:bCs/>
          <w:iCs/>
          <w:sz w:val="28"/>
          <w:szCs w:val="28"/>
          <w:shd w:fill="FAFAFA" w:val="clear"/>
        </w:rPr>
        <w:t>высоким классом пожарной опасности (4 класс)</w:t>
      </w:r>
      <w:r>
        <w:rPr>
          <w:b/>
          <w:sz w:val="28"/>
          <w:szCs w:val="28"/>
          <w:shd w:fill="FAFAFA" w:val="clear"/>
        </w:rPr>
        <w:t xml:space="preserve"> </w:t>
      </w:r>
      <w:r>
        <w:rPr>
          <w:bCs/>
          <w:iCs/>
          <w:sz w:val="28"/>
          <w:szCs w:val="28"/>
          <w:shd w:fill="FAFAFA" w:val="clear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</w:t>
      </w:r>
      <w:r>
        <w:rPr>
          <w:bCs/>
          <w:iCs/>
          <w:color w:val="000000" w:themeColor="text1"/>
          <w:sz w:val="28"/>
          <w:szCs w:val="28"/>
          <w:shd w:fill="FAFAFA" w:val="clear"/>
        </w:rPr>
        <w:t>, выявления термических аномалий.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shd w:fill="FAFAFA" w:val="clear"/>
        </w:rPr>
      </w:pPr>
      <w:r>
        <w:rPr>
          <w:sz w:val="28"/>
          <w:szCs w:val="28"/>
          <w:shd w:fill="FAFAFA" w:val="clear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>
      <w:pPr>
        <w:pStyle w:val="Normal"/>
        <w:numPr>
          <w:ilvl w:val="0"/>
          <w:numId w:val="1"/>
        </w:numPr>
        <w:suppressAutoHyphens w:val="false"/>
        <w:ind w:left="0" w:firstLine="567"/>
        <w:jc w:val="both"/>
        <w:rPr>
          <w:shd w:fill="FAFAFA" w:val="clear"/>
        </w:rPr>
      </w:pPr>
      <w:r>
        <w:rPr>
          <w:color w:val="000000" w:themeColor="text1"/>
          <w:sz w:val="28"/>
          <w:szCs w:val="28"/>
          <w:shd w:fill="FAFAFA" w:val="clear"/>
        </w:rPr>
        <w:t>Сохраняется риск возникновения техногенных пожаров.</w:t>
      </w:r>
    </w:p>
    <w:p>
      <w:pPr>
        <w:pStyle w:val="Normal"/>
        <w:numPr>
          <w:ilvl w:val="0"/>
          <w:numId w:val="1"/>
        </w:numPr>
        <w:suppressAutoHyphens w:val="false"/>
        <w:ind w:left="0" w:firstLine="567"/>
        <w:jc w:val="both"/>
        <w:rPr>
          <w:shd w:fill="FAFAFA" w:val="clear"/>
        </w:rPr>
      </w:pPr>
      <w:r>
        <w:rPr>
          <w:color w:val="000000" w:themeColor="text1"/>
          <w:sz w:val="28"/>
          <w:szCs w:val="28"/>
          <w:shd w:fill="FAFAFA" w:val="clear"/>
        </w:rPr>
        <w:t>Сохраняется</w:t>
      </w:r>
      <w:r>
        <w:rPr>
          <w:rFonts w:eastAsia="SimSun"/>
          <w:color w:val="000000" w:themeColor="text1"/>
          <w:sz w:val="28"/>
          <w:szCs w:val="28"/>
          <w:shd w:fill="FAFAFA" w:val="clear"/>
        </w:rPr>
        <w:t xml:space="preserve"> риск происшествий и гибели людей на водных объектах.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851" w:leader="none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2.1.1. Прогноз гидрологической обстановки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Опасных гидрологических явлений и связанных с ними последствий не прогнозируется. Уровни воды в реках области ожидаются в пределах среднемноголетних показателей.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2.1.2. Пожароопасная обстановка:</w:t>
      </w:r>
    </w:p>
    <w:p>
      <w:pPr>
        <w:pStyle w:val="LOnormal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pacing w:val="-2"/>
          <w:sz w:val="28"/>
          <w:szCs w:val="28"/>
        </w:rPr>
        <w:t>С 01 апреля 2026 года на территории области приказом Министерства природных ресурсов, экологии и имущественных отношений от 30.03.2026 №121 «О начале пожароопасного сезона в лесах 2026 года» установлено начало пожароопасного сезона.</w:t>
      </w:r>
    </w:p>
    <w:p>
      <w:pPr>
        <w:pStyle w:val="LOnormal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pacing w:val="-2"/>
          <w:sz w:val="28"/>
          <w:szCs w:val="28"/>
        </w:rPr>
        <w:t>С 10 апреля 2026 года на территории Оренбургской области установлено начало  пожароопасного сезона (Постановление правительства Оренбургской области №281-пп от 06.04.2026).</w:t>
      </w:r>
    </w:p>
    <w:p>
      <w:pPr>
        <w:pStyle w:val="Normal"/>
        <w:suppressAutoHyphens w:val="false"/>
        <w:ind w:firstLine="709"/>
        <w:jc w:val="both"/>
        <w:rPr>
          <w:bCs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период пожароопасного сезона очаги ландшафтных пожаров прогнозируются на всей территории области, возможны  переходы пожаров и палов сухой растительности на населенные пункты, </w:t>
      </w:r>
      <w:r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>
      <w:pPr>
        <w:pStyle w:val="Normal"/>
        <w:suppressAutoHyphens w:val="false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основном причинами пожаров являются палы сухой растительности, неосторожное обращение с огнем.  Количество очагов природных пожаров увеличивается относительно апреля.</w:t>
      </w:r>
    </w:p>
    <w:p>
      <w:pPr>
        <w:pStyle w:val="LOnormal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Согласно статистическим данным в разные годы зарегистрировано от 2 до 70 очагов лесных пожаров  в мае: среднемноголетний показатель 22 очага возгораний, общей площадью до 138 га.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возгораний вероятно на территориях Кувандыкского, Гайского м.о.; Оренбургского, Тоцкого, Бузулукского районов.</w:t>
      </w:r>
    </w:p>
    <w:p>
      <w:pPr>
        <w:pStyle w:val="Normal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Исходя из статистических данных, прогнозируемых погодных условий,  превышение параметров ландшафтных (степных) пожаров возможно на территориях: Новосергиевского, Бугурусланского, Оренбургского, Бузулукского районов, г.Орск, Сорочинского, Кувандыкского м.о.</w:t>
      </w:r>
    </w:p>
    <w:p>
      <w:pPr>
        <w:pStyle w:val="LOnormal"/>
        <w:tabs>
          <w:tab w:val="clear" w:pos="708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Не исключается возможность попадания в зону горения (задымления) населенных пунктов, объектов экономики, социально-значимых объектов. Перечень территорий: населенных пунктов, объектов экономики,  организации отдыха детей, садоводства и огородничества подверженных угрозе лесных пожаров утвержден Постановлением Правительства Оренбургской области 06.04.2026 г №281-пп.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</w:pPr>
      <w:r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2.1.3. Экзогенные геологические процессы</w:t>
      </w:r>
      <w:r>
        <w:rPr>
          <w:b/>
          <w:color w:val="000000" w:themeColor="text1"/>
          <w:sz w:val="28"/>
          <w:szCs w:val="28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Риск происшествий связанный с активизацией</w:t>
      </w:r>
      <w:r>
        <w:rPr>
          <w:bCs/>
          <w:spacing w:val="-6"/>
          <w:sz w:val="28"/>
          <w:szCs w:val="28"/>
        </w:rPr>
        <w:t xml:space="preserve"> экзогенных геологических процессов низкий.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2.1.4. </w:t>
      </w:r>
      <w:r>
        <w:rPr>
          <w:i/>
          <w:color w:val="000000" w:themeColor="text1"/>
          <w:spacing w:val="-6"/>
          <w:sz w:val="28"/>
          <w:szCs w:val="28"/>
        </w:rPr>
        <w:t>Сейсмическая обстановка</w:t>
      </w:r>
      <w:r>
        <w:rPr>
          <w:b/>
          <w:color w:val="000000" w:themeColor="text1"/>
          <w:spacing w:val="-6"/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>
        <w:rPr>
          <w:bCs/>
          <w:color w:val="000000" w:themeColor="text1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>
        <w:rPr>
          <w:bCs/>
          <w:color w:val="000000" w:themeColor="text1"/>
          <w:spacing w:val="-6"/>
          <w:sz w:val="28"/>
          <w:szCs w:val="28"/>
          <w:lang w:val="en-US"/>
        </w:rPr>
        <w:t>MSK</w:t>
      </w:r>
      <w:r>
        <w:rPr>
          <w:bCs/>
          <w:color w:val="000000" w:themeColor="text1"/>
          <w:spacing w:val="-6"/>
          <w:sz w:val="28"/>
          <w:szCs w:val="28"/>
        </w:rPr>
        <w:t>-64 (</w:t>
      </w:r>
      <w:r>
        <w:rPr>
          <w:bCs/>
          <w:color w:val="000000" w:themeColor="text1"/>
          <w:spacing w:val="-6"/>
          <w:sz w:val="28"/>
          <w:szCs w:val="28"/>
          <w:lang w:val="en-US"/>
        </w:rPr>
        <w:t>ORS</w:t>
      </w:r>
      <w:r>
        <w:rPr>
          <w:bCs/>
          <w:color w:val="000000" w:themeColor="text1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>
        <w:rPr>
          <w:bCs/>
          <w:color w:val="000000" w:themeColor="text1"/>
          <w:spacing w:val="-6"/>
          <w:sz w:val="28"/>
          <w:szCs w:val="28"/>
          <w:lang w:val="en-US"/>
        </w:rPr>
        <w:t>ML</w:t>
      </w:r>
      <w:r>
        <w:rPr>
          <w:bCs/>
          <w:color w:val="000000" w:themeColor="text1"/>
          <w:spacing w:val="-6"/>
          <w:sz w:val="28"/>
          <w:szCs w:val="28"/>
        </w:rPr>
        <w:t xml:space="preserve"> 1-3.</w:t>
      </w:r>
    </w:p>
    <w:p>
      <w:pPr>
        <w:pStyle w:val="LOnormal"/>
        <w:tabs>
          <w:tab w:val="clear" w:pos="708"/>
          <w:tab w:val="left" w:pos="0" w:leader="none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i/>
          <w:color w:val="000000" w:themeColor="text1"/>
          <w:spacing w:val="-6"/>
          <w:sz w:val="28"/>
          <w:szCs w:val="28"/>
        </w:rPr>
        <w:t xml:space="preserve">2.1.5. </w:t>
      </w: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</w:rPr>
        <w:t>Происшествия на водных объектах.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В связи с повышением температуры воздуха, длительными праздниками, выездами к водоемам</w:t>
      </w:r>
      <w:r>
        <w:rPr>
          <w:sz w:val="28"/>
          <w:szCs w:val="28"/>
        </w:rPr>
        <w:t>, началом купального сезона,</w:t>
      </w:r>
      <w:r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повышается риск</w:t>
      </w:r>
      <w:r>
        <w:rPr>
          <w:sz w:val="28"/>
          <w:szCs w:val="28"/>
          <w:lang w:val="x-none"/>
        </w:rPr>
        <w:t xml:space="preserve"> несчастных случаев, связанных с гибелью людей на водных объектах </w:t>
      </w:r>
      <w:r>
        <w:rPr>
          <w:sz w:val="28"/>
          <w:szCs w:val="28"/>
        </w:rPr>
        <w:t>области. Наиболее высокий риск на территориях крупных населенных пунктов г. Оренбург, Оренбургского района, Новосергиевского, Абдулинского м.о..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6"/>
          <w:sz w:val="28"/>
          <w:szCs w:val="28"/>
        </w:rPr>
        <w:t xml:space="preserve">2.2. Техногенные источники происшествий (ЧС):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ветра); авариями на трубопроводном транспорте (коммуникаций сетей водоснабжения, газоснабжения, электроснабжения); авариями на автомобильном транспорте; нарушениями в работе системы жилищно-коммунального хозяйства, обнаружением взрывоопасных предметов. Возможны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>
      <w:pPr>
        <w:pStyle w:val="Normal"/>
        <w:ind w:firstLine="567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2.2.1. Техногенные пожары:</w:t>
      </w:r>
    </w:p>
    <w:p>
      <w:pPr>
        <w:pStyle w:val="Normal"/>
        <w:numPr>
          <w:ilvl w:val="0"/>
          <w:numId w:val="1"/>
        </w:numPr>
        <w:suppressAutoHyphens w:val="false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Сохраняется риск возникновения техногенных пожаров.</w:t>
      </w:r>
    </w:p>
    <w:p>
      <w:pPr>
        <w:pStyle w:val="Normal"/>
        <w:ind w:firstLine="567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Наиболее вероятны пожары (по среднестатистическим данным</w:t>
      </w:r>
      <w:r>
        <w:rPr>
          <w:rFonts w:eastAsia="SimSun"/>
          <w:b/>
          <w:sz w:val="28"/>
          <w:szCs w:val="28"/>
        </w:rPr>
        <w:t>): в г.г. Оренбург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вероятность менее 0,3</w:t>
      </w:r>
      <w:r>
        <w:rPr>
          <w:sz w:val="28"/>
          <w:szCs w:val="28"/>
        </w:rPr>
        <w:t xml:space="preserve"> (расстояние от ПСЧ 0,5-5 км, время реагирования – 10 мин), </w:t>
      </w:r>
      <w:r>
        <w:rPr>
          <w:rFonts w:eastAsia="SimSun"/>
          <w:sz w:val="28"/>
          <w:szCs w:val="28"/>
        </w:rPr>
        <w:t xml:space="preserve"> </w:t>
      </w:r>
      <w:r>
        <w:rPr>
          <w:b/>
          <w:sz w:val="28"/>
          <w:szCs w:val="28"/>
        </w:rPr>
        <w:t>Орск</w:t>
      </w:r>
      <w:r>
        <w:rPr>
          <w:sz w:val="28"/>
          <w:szCs w:val="28"/>
        </w:rPr>
        <w:t xml:space="preserve"> вероятность менее 0,3 (расстояние от ПСЧ-9 – 0,5-5  км, время реагирования – 10 мин.),</w:t>
      </w: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Бузулук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вероятность менее 0,3</w:t>
      </w:r>
      <w:r>
        <w:rPr>
          <w:sz w:val="28"/>
          <w:szCs w:val="28"/>
        </w:rPr>
        <w:t xml:space="preserve"> (расстояние от ПСЧ-23 – 0,5-5 км, время реагирования – 10 мин), </w:t>
      </w:r>
      <w:r>
        <w:rPr>
          <w:b/>
          <w:sz w:val="28"/>
          <w:szCs w:val="28"/>
        </w:rPr>
        <w:t>Соль-Илецком м.о.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вероятность менее 0,2</w:t>
      </w:r>
      <w:r>
        <w:rPr>
          <w:sz w:val="28"/>
          <w:szCs w:val="28"/>
        </w:rPr>
        <w:t xml:space="preserve"> (г. Соль-Илецк, расстояние от  ПСЧ-6 – 0,5-3 км, время реагирования –6 мин), </w:t>
      </w:r>
      <w:r>
        <w:rPr>
          <w:b/>
          <w:bCs/>
          <w:sz w:val="28"/>
          <w:szCs w:val="28"/>
        </w:rPr>
        <w:t>Саракташском районе</w:t>
      </w:r>
      <w:r>
        <w:rPr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вероятность менее 0,2 </w:t>
      </w:r>
      <w:r>
        <w:rPr>
          <w:bCs/>
          <w:sz w:val="28"/>
          <w:szCs w:val="28"/>
        </w:rPr>
        <w:t>(п. Саракташ, расстояние от  ПСЧ-26 – 0,5-3 км, время реагирования – 6 мин),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b/>
          <w:sz w:val="28"/>
          <w:szCs w:val="28"/>
        </w:rPr>
        <w:t>Матвеевском районе</w:t>
      </w:r>
      <w:r>
        <w:rPr>
          <w:rFonts w:eastAsia="SimSun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вероятность менее 0,2 </w:t>
      </w:r>
      <w:r>
        <w:rPr>
          <w:rFonts w:eastAsia="SimSun"/>
          <w:sz w:val="28"/>
          <w:szCs w:val="28"/>
        </w:rPr>
        <w:t xml:space="preserve">(с. Матвеевка, расстояние от ПСЧ-44 – 0,5-3 км, время реагирования – 6 мин.) </w:t>
      </w:r>
      <w:r>
        <w:rPr>
          <w:sz w:val="28"/>
          <w:szCs w:val="28"/>
        </w:rPr>
        <w:t xml:space="preserve">Оренбургской области, </w:t>
      </w:r>
      <w:r>
        <w:rPr>
          <w:rFonts w:eastAsia="SimSun"/>
          <w:sz w:val="28"/>
          <w:szCs w:val="28"/>
        </w:rPr>
        <w:t>в целом за область вероятность менее 0,1.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i/>
          <w:i/>
          <w:color w:val="000000" w:themeColor="text1"/>
          <w:sz w:val="28"/>
          <w:szCs w:val="28"/>
        </w:rPr>
      </w:pPr>
      <w:r>
        <w:rPr>
          <w:rStyle w:val="Appleconvertedspace"/>
          <w:i/>
          <w:color w:val="000000" w:themeColor="text1"/>
          <w:sz w:val="28"/>
          <w:szCs w:val="28"/>
        </w:rPr>
        <w:t>2.2.2. Аварии на автомобильном транспорте.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10 лет с 2015 по 2025 гг. аварий на автомобильном транспорте достигших критериев ЧС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многолетним наблюдениям наибольшее количество дорожно- транспортных происшествий происходят на </w:t>
      </w:r>
      <w:r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Бузулук, г. Оренбург, г. Новотроицк, г. Орск. Наибольшее количество аварий регистрируются на территориях Бузулукского, Оренбургского, Новосергиевского, Саракташского районов; Кувандыкского, Сорочинского, Соль-Илецкого м.о.</w:t>
      </w:r>
    </w:p>
    <w:p>
      <w:pPr>
        <w:pStyle w:val="Normal"/>
        <w:ind w:firstLine="567"/>
        <w:jc w:val="both"/>
        <w:rPr>
          <w:rFonts w:eastAsia="SimSun"/>
          <w:bCs/>
          <w:sz w:val="27"/>
          <w:szCs w:val="27"/>
        </w:rPr>
      </w:pPr>
      <w:r>
        <w:rPr>
          <w:bCs/>
          <w:sz w:val="28"/>
          <w:szCs w:val="28"/>
        </w:rPr>
        <w:t xml:space="preserve">Наиболее вероятны ДТП в </w:t>
      </w:r>
      <w:r>
        <w:rPr>
          <w:b/>
          <w:bCs/>
          <w:sz w:val="28"/>
          <w:szCs w:val="28"/>
        </w:rPr>
        <w:t>г. Оренбург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вероятность менее 0,3</w:t>
      </w:r>
      <w:r>
        <w:rPr>
          <w:bCs/>
          <w:sz w:val="28"/>
          <w:szCs w:val="28"/>
        </w:rPr>
        <w:t xml:space="preserve"> (ул. Чкалова, Терешковой, Шевченко, Донгузская, пр.Гагарина, расстояние от ПСЧ 0,5-5 км, время реагирования – 10 мин),</w:t>
      </w:r>
      <w:r>
        <w:rPr>
          <w:b/>
          <w:bCs/>
          <w:sz w:val="28"/>
          <w:szCs w:val="28"/>
        </w:rPr>
        <w:t xml:space="preserve"> г. Орск</w:t>
      </w:r>
      <w:r>
        <w:rPr>
          <w:bCs/>
          <w:sz w:val="28"/>
          <w:szCs w:val="28"/>
        </w:rPr>
        <w:t xml:space="preserve"> </w:t>
      </w:r>
      <w:r>
        <w:rPr>
          <w:rFonts w:eastAsia="SimSun"/>
          <w:bCs/>
          <w:i/>
          <w:sz w:val="28"/>
          <w:szCs w:val="28"/>
        </w:rPr>
        <w:t xml:space="preserve">вероятность менее 0,2 </w:t>
      </w:r>
      <w:r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>
        <w:rPr>
          <w:rFonts w:eastAsia="SimSun"/>
          <w:bCs/>
          <w:sz w:val="28"/>
          <w:szCs w:val="28"/>
        </w:rPr>
        <w:t>аварийно-опасных</w:t>
      </w:r>
      <w:r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км, </w:t>
      </w:r>
      <w:r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</w:rPr>
        <w:t>в Матвеевском районе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вероятность менее 0,2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Р-239 Казань-Оренбург-Акбулак до границы с Республикой Казахстан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: 2 </w:t>
      </w:r>
      <w:r>
        <w:rPr>
          <w:bCs/>
          <w:sz w:val="28"/>
          <w:szCs w:val="28"/>
        </w:rPr>
        <w:t xml:space="preserve">аварийно-опасных участка </w:t>
      </w:r>
      <w:r>
        <w:rPr>
          <w:sz w:val="28"/>
          <w:szCs w:val="28"/>
        </w:rPr>
        <w:t xml:space="preserve">протяженностью 5 км: 1) с. Кутлумбетьево (471- 474) протяженность 3 км; 2) с. Кутлумбетьево (476- 478) протяженность 2 км, </w:t>
      </w:r>
      <w:r>
        <w:rPr>
          <w:b/>
          <w:bCs/>
          <w:sz w:val="28"/>
          <w:szCs w:val="28"/>
        </w:rPr>
        <w:t>в Переволоцком районе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вероятность менее 0,2</w:t>
      </w:r>
      <w:r>
        <w:rPr>
          <w:bCs/>
          <w:sz w:val="28"/>
          <w:szCs w:val="28"/>
        </w:rPr>
        <w:t xml:space="preserve"> (Федеральная трасса </w:t>
      </w:r>
      <w:r>
        <w:rPr>
          <w:rFonts w:eastAsia="SimSun"/>
          <w:bCs/>
          <w:sz w:val="28"/>
          <w:szCs w:val="28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км., (затяжной подъем); 6) с. Сырт (383-388), протяженность 5 км; 7) с. Родничный дол (394-395), протяженность 1 км.</w:t>
      </w:r>
      <w:r>
        <w:rPr>
          <w:bCs/>
          <w:sz w:val="28"/>
          <w:szCs w:val="28"/>
        </w:rPr>
        <w:t xml:space="preserve">, </w:t>
      </w:r>
      <w:r>
        <w:rPr>
          <w:bCs/>
          <w:i/>
          <w:sz w:val="28"/>
          <w:szCs w:val="28"/>
        </w:rPr>
        <w:t>в целом за область вероятность менее 0,1</w:t>
      </w:r>
      <w:r>
        <w:rPr>
          <w:bCs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i/>
          <w:i/>
          <w:color w:val="000000" w:themeColor="text1"/>
          <w:sz w:val="28"/>
          <w:szCs w:val="28"/>
        </w:rPr>
      </w:pPr>
      <w:r>
        <w:rPr>
          <w:rStyle w:val="Appleconvertedspace"/>
          <w:rFonts w:eastAsia="SimSun"/>
          <w:i/>
          <w:color w:val="000000" w:themeColor="text1"/>
          <w:sz w:val="28"/>
          <w:szCs w:val="28"/>
        </w:rPr>
        <w:t xml:space="preserve">2.2.3. Аварии на железнодорожном транспорте: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0,50.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Риск аварийных ситуаций характерен для территорий Адамовского, Бузулукского района, Сорочинского м.о., г. Бузулук,   г. Орск, г. Оренбург.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2.2.4. Аварии на воздушных судах: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на воздушных судах не прогнозируются. Возможны задержки авиарейсов из-за погодных условий (туман, осадки, ветер).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i/>
          <w:color w:val="000000" w:themeColor="text1"/>
          <w:sz w:val="28"/>
          <w:szCs w:val="28"/>
        </w:rPr>
        <w:t xml:space="preserve">2.2.5. Аварии на системах жизнеобеспечения населения: 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>
        <w:rPr>
          <w:color w:val="000000" w:themeColor="text1"/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2.2.6. Взрывы в зданиях и сооружениях: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широкопролетные (большепролетные) перекрытия. Этот месяц по происшествиям, обусловленных воздействием ветровой нагрузки занимает одно из первых мест в разрезе года, уступая лишь июню.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риск аварийных ситуаций в связи с ветровой нагрузкой  наиболее характерен для территорий Новосергиевского, Акбулакского, Кваркенского, Адамовского, Асекеевского, Бугурусланского, Бузулукского районов; Александровского, Асекеевского, Бугурусланского, Бузулукского, Грачевского, Новоорского, Оренбургского, Новоорского, Октябрьского, Тоцкого, Илекского районов, Соль-Илецкого м.о.</w:t>
      </w:r>
    </w:p>
    <w:p>
      <w:pPr>
        <w:pStyle w:val="Default1"/>
        <w:tabs>
          <w:tab w:val="clear" w:pos="708"/>
          <w:tab w:val="left" w:pos="0" w:leader="none"/>
        </w:tabs>
        <w:ind w:firstLine="567"/>
        <w:rPr>
          <w:rFonts w:eastAsia="SimSun"/>
          <w:i/>
          <w:i/>
          <w:color w:val="000000" w:themeColor="text1"/>
          <w:sz w:val="28"/>
          <w:szCs w:val="28"/>
        </w:rPr>
      </w:pPr>
      <w:r>
        <w:rPr>
          <w:rFonts w:eastAsia="SimSun"/>
          <w:i/>
          <w:color w:val="000000" w:themeColor="text1"/>
          <w:sz w:val="28"/>
          <w:szCs w:val="28"/>
        </w:rPr>
        <w:t>2.2.7. Аварии на объектах нефтегазодобывающей промышленности.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ЧС, на магистральных трубопроводах не прогнозируются. С небольшой вероятностью (0,09) возможны аварийные ситуации.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период с 2016 - 2025 годов, было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>
        <w:rPr>
          <w:color w:val="000000"/>
          <w:sz w:val="28"/>
          <w:szCs w:val="28"/>
        </w:rPr>
        <w:t>во время</w:t>
      </w:r>
      <w:r>
        <w:rPr>
          <w:sz w:val="28"/>
          <w:szCs w:val="28"/>
        </w:rPr>
        <w:t xml:space="preserve"> весенних полевых работ.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Высока вероятность аварий с утечкой нефти и других опасных химических веществ, с выбросами газа, обнаружения ртути. Такие происшествия возможны на всей территории области, наиболее вероятны на территориях: Бугурусланского, Бузулукского, Новосергиевского, Пономаревского, Красногвардейского, Первомайского, Оренбургского районов, г. Бугуруслан, г. Бузулук и г. Оренбург,          г. Орск.</w:t>
      </w:r>
    </w:p>
    <w:p>
      <w:pPr>
        <w:pStyle w:val="Default1"/>
        <w:tabs>
          <w:tab w:val="clear" w:pos="708"/>
          <w:tab w:val="left" w:pos="0" w:leader="none"/>
        </w:tabs>
        <w:ind w:firstLine="567"/>
        <w:jc w:val="both"/>
        <w:rPr>
          <w:rFonts w:eastAsia="SimSun"/>
          <w:b/>
          <w:b/>
          <w:bCs/>
          <w:color w:val="000000" w:themeColor="text1"/>
          <w:sz w:val="28"/>
          <w:szCs w:val="28"/>
        </w:rPr>
      </w:pPr>
      <w:r>
        <w:rPr>
          <w:rFonts w:eastAsia="SimSun"/>
          <w:b/>
          <w:bCs/>
          <w:color w:val="000000" w:themeColor="text1"/>
          <w:sz w:val="28"/>
          <w:szCs w:val="28"/>
        </w:rPr>
        <w:t>2.3.  Биолого-социальный прогноз: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2015 года были зарегистрированы две чрезвычайные ситуации, обусловленные распространением сельхоз вредителями и поражения ими сельскохозяйственных растений и повреждением лесного фонда вредителями леса. Погодные условия предшествующего периода, количество зимующих вредителей, теплая зима  предполагают благоприятное развитие для вредителей леса.</w:t>
      </w:r>
    </w:p>
    <w:p>
      <w:pPr>
        <w:pStyle w:val="Normal"/>
        <w:ind w:firstLine="567"/>
        <w:jc w:val="both"/>
        <w:rPr>
          <w:i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2.3.1. Эпидемиологическая обстановка.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>
      <w:pPr>
        <w:pStyle w:val="NormalWeb"/>
        <w:shd w:val="clear" w:color="auto" w:fill="FFFFFF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Оренбургской области в зонах природных очагов клещевого вирусного энцефалита расположены восемь административных территорий: Абдулинский муниципальный округ, Бугурусланский, Северный, Пономаревский, Оренбургский, Сакмарский, Саракташский и Шарлыкский районы.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2.3.2.</w:t>
      </w:r>
      <w:r>
        <w:rPr>
          <w:i/>
          <w:iCs/>
          <w:color w:val="000000" w:themeColor="text1"/>
          <w:sz w:val="28"/>
          <w:szCs w:val="28"/>
        </w:rPr>
        <w:t xml:space="preserve"> Э</w:t>
      </w:r>
      <w:r>
        <w:rPr>
          <w:i/>
          <w:color w:val="000000" w:themeColor="text1"/>
          <w:sz w:val="28"/>
          <w:szCs w:val="28"/>
        </w:rPr>
        <w:t>пизоотическая обстановка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Кувандыкского м.о, Кваркенского, Адамовского, Беляевского, Саракташского, Новосергиевского, Оренбургского районов.</w:t>
      </w:r>
    </w:p>
    <w:p>
      <w:pPr>
        <w:pStyle w:val="Normal"/>
        <w:ind w:firstLine="567"/>
        <w:jc w:val="both"/>
        <w:rPr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>
        <w:rPr>
          <w:spacing w:val="-4"/>
          <w:kern w:val="2"/>
          <w:sz w:val="28"/>
          <w:szCs w:val="28"/>
        </w:rPr>
        <w:t>Существует вероятность заноса</w:t>
      </w:r>
      <w:r>
        <w:rPr>
          <w:color w:val="052635"/>
          <w:spacing w:val="-4"/>
          <w:kern w:val="2"/>
          <w:sz w:val="28"/>
          <w:szCs w:val="28"/>
        </w:rPr>
        <w:t xml:space="preserve"> и </w:t>
      </w:r>
      <w:r>
        <w:rPr>
          <w:spacing w:val="-4"/>
          <w:kern w:val="2"/>
          <w:sz w:val="28"/>
          <w:szCs w:val="28"/>
        </w:rPr>
        <w:t>распространения вируса ящура; чумы мелкого рогатого скота. Возможны регистрации случаев сибирской язвы.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2.3.3.</w:t>
      </w:r>
      <w:r>
        <w:rPr>
          <w:i/>
          <w:iCs/>
          <w:color w:val="000000" w:themeColor="text1"/>
          <w:sz w:val="28"/>
          <w:szCs w:val="28"/>
        </w:rPr>
        <w:t xml:space="preserve"> Фитосанитарная </w:t>
      </w:r>
      <w:r>
        <w:rPr>
          <w:i/>
          <w:color w:val="000000" w:themeColor="text1"/>
          <w:sz w:val="28"/>
          <w:szCs w:val="28"/>
        </w:rPr>
        <w:t>обстановка: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 составляет 0,18. Такие чрезвычайные ситуации были зарегистрированы в 2013 и 2014 годах.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высокий риск на территориях Адамовского, Акбулакского, Ташлинского районов, Соль-Илецкого м.о.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агрометеорологических явлений, характерных для мая.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Рекомендации</w:t>
      </w:r>
    </w:p>
    <w:p>
      <w:pPr>
        <w:pStyle w:val="Normal"/>
        <w:tabs>
          <w:tab w:val="clear" w:pos="708"/>
          <w:tab w:val="left" w:pos="0" w:leader="none"/>
        </w:tabs>
        <w:ind w:right="57" w:firstLine="567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Главам МО и руководителям Ф и ОТП РСЧС Оренбургской области: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рекомендации:</w:t>
      </w:r>
    </w:p>
    <w:p>
      <w:pPr>
        <w:pStyle w:val="Normal"/>
        <w:tabs>
          <w:tab w:val="clear" w:pos="708"/>
          <w:tab w:val="left" w:pos="0" w:leader="none"/>
        </w:tabs>
        <w:ind w:right="5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 получении прогноза </w:t>
      </w:r>
      <w:r>
        <w:rPr>
          <w:color w:val="000000" w:themeColor="text1"/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>
        <w:rPr>
          <w:color w:val="000000" w:themeColor="text1"/>
          <w:sz w:val="28"/>
          <w:szCs w:val="28"/>
        </w:rPr>
        <w:t xml:space="preserve">проводить работу по своевременному информированию населения и </w:t>
      </w:r>
      <w:r>
        <w:rPr>
          <w:color w:val="000000" w:themeColor="text1"/>
          <w:sz w:val="28"/>
          <w:szCs w:val="28"/>
          <w:lang w:eastAsia="ar-SA"/>
        </w:rPr>
        <w:t>размещению информации на сайтах МО, информационных ресурсах, мессенджерах, социальных сетях и т.д.</w:t>
      </w:r>
      <w:r>
        <w:rPr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поддерживать в готовности силы и средства для ликвидации последствий чрезвычайных ситуаций природного и техногенного характера;</w:t>
      </w:r>
    </w:p>
    <w:p>
      <w:pPr>
        <w:pStyle w:val="BodyText2"/>
        <w:shd w:val="clear" w:color="auto" w:fill="FFFFFF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Autospacing="0" w:before="0" w:afterAutospacing="0" w:after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поддерживать на необходимом уровне запасы материальных и финансовых ресурсов для ликвидации чрезвычайных ситуаций;</w:t>
      </w:r>
    </w:p>
    <w:p>
      <w:pPr>
        <w:pStyle w:val="BodyText2"/>
        <w:shd w:val="clear" w:color="auto" w:fill="FFFFFF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осуществлять контроль состояния систем оповещения;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активизировать проведение разъяснительной работы, с привлечением средств массовой информации, с населением о правилах поведения на водных объектах, </w:t>
      </w:r>
      <w:r>
        <w:rPr>
          <w:bCs/>
          <w:color w:val="000000" w:themeColor="text1"/>
          <w:sz w:val="28"/>
          <w:szCs w:val="28"/>
        </w:rPr>
        <w:t xml:space="preserve"> по обеспечению безопасной эксплуатации газовых приборов;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>обеспечить готовность сил и средств к ликвидации последствий возможных аварий на коммунальных сетях, по соблюдению правил противопожарной безопасности, безопасной эксплуатации газовых приборов.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b/>
          <w:b/>
          <w:color w:val="000000" w:themeColor="text1"/>
          <w:sz w:val="28"/>
          <w:szCs w:val="28"/>
          <w:u w:val="single"/>
          <w:lang w:eastAsia="ar-SA"/>
        </w:rPr>
      </w:pPr>
      <w:r>
        <w:rPr>
          <w:b/>
          <w:color w:val="000000" w:themeColor="text1"/>
          <w:sz w:val="28"/>
          <w:szCs w:val="28"/>
          <w:u w:val="single"/>
          <w:lang w:eastAsia="ar-SA"/>
        </w:rPr>
        <w:t xml:space="preserve">По риску возникновения ЧС и происшествий на объектах ЖКХ: 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  <w:lang w:eastAsia="ar-SA"/>
        </w:rPr>
        <w:t>По риску возникновения ДТП:</w:t>
      </w:r>
    </w:p>
    <w:p>
      <w:pPr>
        <w:pStyle w:val="BodyText2"/>
        <w:shd w:val="clear" w:color="auto" w:fill="FFFFFF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142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- сотрудникам ГИБДД проводить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организовать инспекторами ГИБДД превентивное, предупредительное ограничение потоков автомобильного движения на наиболее опасных участках автодорог;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явлениях;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контроль за состоянием автотранспортных средств, особенно используемых для перевозки людей и опасных грузов;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>- ор</w:t>
      </w:r>
      <w:r>
        <w:rPr>
          <w:color w:val="000000" w:themeColor="text1"/>
          <w:sz w:val="28"/>
          <w:szCs w:val="28"/>
        </w:rPr>
        <w:t xml:space="preserve">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«Самара-Большая Черниговка-граница с Республикой Казахстан» и федеральной автодороги А-305 «Оренбург-Илек-граница с Республикой Казахстан». 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>
        <w:rPr>
          <w:color w:val="000000" w:themeColor="text1"/>
          <w:sz w:val="28"/>
          <w:szCs w:val="28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b/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биолого-социальным ЧС и происшествиям: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648" w:leader="none"/>
          <w:tab w:val="left" w:pos="9356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>
      <w:pPr>
        <w:pStyle w:val="BodyText2"/>
        <w:shd w:val="clear" w:color="auto" w:fill="FFFFFF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Активизировать проведение разъяснительной работы среди населения о необходимости профилактических прививок против бешенства домашних животных.</w:t>
      </w:r>
    </w:p>
    <w:p>
      <w:pPr>
        <w:pStyle w:val="BodyText2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регулярно проводить мониторинговые (диагностические) исследования среди крупного и мелкого рогатого скота и свинопоголовья. </w:t>
      </w:r>
    </w:p>
    <w:p>
      <w:pPr>
        <w:pStyle w:val="BodyText2"/>
        <w:tabs>
          <w:tab w:val="clear" w:pos="708"/>
          <w:tab w:val="left" w:pos="0" w:leader="none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Соблюдать правила при ввозе и вывозе сельскохозяйственных животных со стороны сопредельных территорий. Ввести постоянный ветеринарный контроль.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b/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лесопожарной обстановке: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2026 года утвержденный Постановлением правительства Оренбургской области №281-пп от 06.04.2026.</w:t>
      </w:r>
    </w:p>
    <w:p>
      <w:pPr>
        <w:pStyle w:val="Default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уборку мусора и сухостоя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организовать подготовку и выполнение мероприятий по тушению палов травы в городской черте и сельских поселениях; </w:t>
      </w:r>
    </w:p>
    <w:p>
      <w:pPr>
        <w:pStyle w:val="Normal"/>
        <w:widowControl w:val="false"/>
        <w:tabs>
          <w:tab w:val="clear" w:pos="708"/>
          <w:tab w:val="left" w:pos="1378" w:leader="none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>
      <w:pPr>
        <w:pStyle w:val="Normal"/>
        <w:widowControl w:val="false"/>
        <w:tabs>
          <w:tab w:val="clear" w:pos="708"/>
          <w:tab w:val="left" w:pos="1378" w:leader="none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работу: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по обустройству и обновлению минерализованных полос </w:t>
      </w:r>
      <w:r>
        <w:rPr>
          <w:rStyle w:val="Fontstyle01"/>
        </w:rPr>
        <w:t>шириной не менее 10 метров вокруг населенных пунктов,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подверженных угрозе лесных пожаров и других ландшафтных (природных) пожаров</w:t>
      </w:r>
      <w:r>
        <w:rPr>
          <w:color w:val="00000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>
      <w:pPr>
        <w:pStyle w:val="ConsPlusNormal"/>
        <w:tabs>
          <w:tab w:val="clear" w:pos="708"/>
          <w:tab w:val="left" w:pos="284" w:leader="none"/>
        </w:tabs>
        <w:ind w:firstLine="567"/>
        <w:jc w:val="both"/>
        <w:rPr>
          <w:color w:val="000000"/>
        </w:rPr>
      </w:pPr>
      <w:bookmarkStart w:id="18" w:name="_Hlk6228387"/>
      <w:r>
        <w:rPr>
          <w:color w:val="000000"/>
        </w:rPr>
        <w:t xml:space="preserve">В случае повышения уровня пожарной опасности, в течение пожароопасного периода 2026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8"/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b/>
          <w:b/>
          <w:color w:val="000000" w:themeColor="text1"/>
          <w:sz w:val="28"/>
          <w:szCs w:val="28"/>
          <w:u w:val="single"/>
          <w:lang w:eastAsia="ar-SA"/>
        </w:rPr>
      </w:pPr>
      <w:r>
        <w:rPr>
          <w:b/>
          <w:color w:val="000000" w:themeColor="text1"/>
          <w:sz w:val="28"/>
          <w:szCs w:val="28"/>
          <w:u w:val="single"/>
          <w:lang w:eastAsia="ar-SA"/>
        </w:rPr>
        <w:t>По техногенным пожарам: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усилить контроль противопожарной обстановки на пожароопасных объектах экономики, в учреждениях социально-бытового и культурного назначения;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взрыво-, пожароопасных веществ, правилам </w:t>
      </w:r>
      <w:r>
        <w:rPr>
          <w:color w:val="000000" w:themeColor="text1"/>
          <w:sz w:val="28"/>
          <w:szCs w:val="28"/>
        </w:rPr>
        <w:t>пожарной безопасности и поведения при пожаре.</w:t>
      </w:r>
    </w:p>
    <w:p>
      <w:pPr>
        <w:pStyle w:val="Normal"/>
        <w:ind w:firstLine="567"/>
        <w:jc w:val="both"/>
        <w:rPr>
          <w:b/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По рискам возникновения ЧС и происшествий на водных объектах: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провести превентивные мероприятия в местах рыбной ловли на водных объектах;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активизировать работу по проведению профилактических мероприятий по предотвращению гибели людей на водных объектах.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 w:themeColor="text1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851" w:right="707" w:header="0" w:top="284" w:footer="258" w:bottom="31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NewRomanPSMT">
    <w:charset w:val="01"/>
    <w:family w:val="roman"/>
    <w:pitch w:val="default"/>
  </w:font>
  <w:font w:name="Arial Unicode M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1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>
        <w:sz w:val="27"/>
        <w:b/>
        <w:szCs w:val="27"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  <w:rPr>
        <w:sz w:val="26"/>
        <w:i/>
        <w:b/>
        <w:szCs w:val="26"/>
        <w:iCs/>
        <w:bCs/>
        <w:highlight w:val="yellow"/>
        <w:rFonts w:eastAsia="SimSun" w:cs="Times New Roman"/>
        <w:color w:val="000000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hanging="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uiPriority="22" w:semiHidden="0" w:unhideWhenUsed="0" w:qFormat="1"/>
    <w:lsdException w:name="Emphasis" w:semiHidden="0" w:unhideWhenUsed="0" w:qFormat="1"/>
    <w:lsdException w:name="Normal (Web)" w:uiPriority="99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70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Маркированный список 3 Знак"/>
    <w:link w:val="30"/>
    <w:qFormat/>
    <w:rsid w:val="0062506e"/>
    <w:rPr>
      <w:sz w:val="16"/>
      <w:szCs w:val="16"/>
    </w:rPr>
  </w:style>
  <w:style w:type="character" w:styleId="2" w:customStyle="1">
    <w:name w:val="Основной текст 2 Знак"/>
    <w:qFormat/>
    <w:rsid w:val="00673f27"/>
    <w:rPr>
      <w:rFonts w:eastAsia="SimSun"/>
      <w:sz w:val="24"/>
      <w:szCs w:val="24"/>
    </w:rPr>
  </w:style>
  <w:style w:type="character" w:styleId="Style14" w:customStyle="1">
    <w:name w:val="Основной текст Знак"/>
    <w:qFormat/>
    <w:rsid w:val="00623616"/>
    <w:rPr>
      <w:sz w:val="24"/>
      <w:szCs w:val="24"/>
    </w:rPr>
  </w:style>
  <w:style w:type="character" w:styleId="Style15" w:customStyle="1">
    <w:name w:val="Верхний колонтитул Знак"/>
    <w:qFormat/>
    <w:rsid w:val="00fe2824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rsid w:val="00fe2824"/>
    <w:rPr>
      <w:sz w:val="24"/>
      <w:szCs w:val="24"/>
    </w:rPr>
  </w:style>
  <w:style w:type="character" w:styleId="1" w:customStyle="1">
    <w:name w:val="Заголовок 1 Знак"/>
    <w:qFormat/>
    <w:rsid w:val="00e75595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Основной текст с отступом 2 Знак"/>
    <w:semiHidden/>
    <w:qFormat/>
    <w:rsid w:val="00e7559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7" w:customStyle="1">
    <w:name w:val="Основной текст с отступом Знак"/>
    <w:qFormat/>
    <w:rsid w:val="001b368e"/>
    <w:rPr>
      <w:sz w:val="24"/>
      <w:szCs w:val="24"/>
    </w:rPr>
  </w:style>
  <w:style w:type="character" w:styleId="Appleconvertedspace" w:customStyle="1">
    <w:name w:val="apple-converted-space"/>
    <w:qFormat/>
    <w:rsid w:val="00612e72"/>
    <w:rPr/>
  </w:style>
  <w:style w:type="character" w:styleId="Style18">
    <w:name w:val="Выделение"/>
    <w:qFormat/>
    <w:rsid w:val="00d319f4"/>
    <w:rPr>
      <w:i/>
      <w:iCs/>
    </w:rPr>
  </w:style>
  <w:style w:type="character" w:styleId="Style19" w:customStyle="1">
    <w:name w:val="Подзаголовок Знак"/>
    <w:qFormat/>
    <w:rsid w:val="00d319f4"/>
    <w:rPr>
      <w:rFonts w:ascii="Cambria" w:hAnsi="Cambria"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d319f4"/>
    <w:rPr>
      <w:b/>
      <w:bCs/>
    </w:rPr>
  </w:style>
  <w:style w:type="character" w:styleId="Style20" w:customStyle="1">
    <w:name w:val="Название Знак"/>
    <w:qFormat/>
    <w:rsid w:val="00d319f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4" w:customStyle="1">
    <w:name w:val="Стиль 14 пт"/>
    <w:qFormat/>
    <w:rsid w:val="00613707"/>
    <w:rPr>
      <w:sz w:val="28"/>
    </w:rPr>
  </w:style>
  <w:style w:type="character" w:styleId="Style21" w:customStyle="1">
    <w:name w:val="Интернет-ссылка"/>
    <w:rsid w:val="001d4231"/>
    <w:rPr>
      <w:color w:val="0000FF"/>
      <w:u w:val="single"/>
    </w:rPr>
  </w:style>
  <w:style w:type="character" w:styleId="Style22" w:customStyle="1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styleId="22" w:customStyle="1">
    <w:name w:val="Обычный (веб) Знак2"/>
    <w:uiPriority w:val="99"/>
    <w:qFormat/>
    <w:locked/>
    <w:rsid w:val="00792e05"/>
    <w:rPr>
      <w:sz w:val="24"/>
      <w:szCs w:val="24"/>
    </w:rPr>
  </w:style>
  <w:style w:type="character" w:styleId="211" w:customStyle="1">
    <w:name w:val="Основной текст 2 Знак1"/>
    <w:qFormat/>
    <w:rsid w:val="00ac18f6"/>
    <w:rPr>
      <w:sz w:val="24"/>
      <w:szCs w:val="24"/>
    </w:rPr>
  </w:style>
  <w:style w:type="character" w:styleId="6" w:customStyle="1">
    <w:name w:val="Заголовок 6 Знак"/>
    <w:qFormat/>
    <w:rsid w:val="0021696e"/>
    <w:rPr>
      <w:rFonts w:ascii="Calibri" w:hAnsi="Calibri" w:eastAsia="Times New Roman" w:cs="Times New Roman"/>
      <w:b/>
      <w:bCs/>
      <w:sz w:val="22"/>
      <w:szCs w:val="22"/>
    </w:rPr>
  </w:style>
  <w:style w:type="character" w:styleId="Style23" w:customStyle="1">
    <w:name w:val="Основной шрифт"/>
    <w:uiPriority w:val="99"/>
    <w:qFormat/>
    <w:rsid w:val="00d25dff"/>
    <w:rPr/>
  </w:style>
  <w:style w:type="character" w:styleId="Style24" w:customStyle="1">
    <w:name w:val="Абзац списка Знак"/>
    <w:qFormat/>
    <w:locked/>
    <w:rsid w:val="08132bb5"/>
    <w:rPr>
      <w:sz w:val="24"/>
      <w:szCs w:val="24"/>
    </w:rPr>
  </w:style>
  <w:style w:type="character" w:styleId="31" w:customStyle="1">
    <w:name w:val="Основной текст 3 Знак1"/>
    <w:link w:val="32"/>
    <w:qFormat/>
    <w:locked/>
    <w:rsid w:val="087b7201"/>
    <w:rPr>
      <w:sz w:val="25"/>
      <w:szCs w:val="25"/>
      <w:shd w:fill="FFFFFF" w:val="clear"/>
    </w:rPr>
  </w:style>
  <w:style w:type="character" w:styleId="4" w:customStyle="1">
    <w:name w:val="Заголовок 4 Знак"/>
    <w:qFormat/>
    <w:rsid w:val="08464c5d"/>
    <w:rPr>
      <w:rFonts w:ascii="Calibri" w:hAnsi="Calibri" w:eastAsia="Times New Roman" w:cs="Times New Roman"/>
      <w:b/>
      <w:bCs/>
      <w:sz w:val="28"/>
      <w:szCs w:val="28"/>
    </w:rPr>
  </w:style>
  <w:style w:type="character" w:styleId="Style25" w:customStyle="1">
    <w:name w:val="Красная строка Знак"/>
    <w:basedOn w:val="Style14"/>
    <w:qFormat/>
    <w:rsid w:val="08464c5d"/>
    <w:rPr>
      <w:sz w:val="24"/>
      <w:szCs w:val="24"/>
    </w:rPr>
  </w:style>
  <w:style w:type="character" w:styleId="41" w:customStyle="1">
    <w:name w:val="Основной текст (4)"/>
    <w:uiPriority w:val="99"/>
    <w:qFormat/>
    <w:rsid w:val="004808bc"/>
    <w:rPr>
      <w:b/>
      <w:bCs/>
      <w:sz w:val="28"/>
      <w:szCs w:val="28"/>
      <w:shd w:fill="FFFFFF" w:val="clear"/>
    </w:rPr>
  </w:style>
  <w:style w:type="character" w:styleId="11" w:customStyle="1">
    <w:name w:val="Название Знак1"/>
    <w:basedOn w:val="DefaultParagraphFont"/>
    <w:qFormat/>
    <w:rsid w:val="006000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26" w:customStyle="1">
    <w:name w:val="Сноска_"/>
    <w:uiPriority w:val="99"/>
    <w:qFormat/>
    <w:locked/>
    <w:rsid w:val="005a4030"/>
    <w:rPr>
      <w:sz w:val="25"/>
      <w:szCs w:val="25"/>
      <w:shd w:fill="FFFFFF" w:val="clear"/>
    </w:rPr>
  </w:style>
  <w:style w:type="character" w:styleId="12" w:customStyle="1">
    <w:name w:val="Верхний колонтитул Знак1"/>
    <w:basedOn w:val="DefaultParagraphFont"/>
    <w:semiHidden/>
    <w:qFormat/>
    <w:rsid w:val="00c156ae"/>
    <w:rPr>
      <w:sz w:val="24"/>
      <w:szCs w:val="24"/>
    </w:rPr>
  </w:style>
  <w:style w:type="character" w:styleId="13" w:customStyle="1">
    <w:name w:val="Нижний колонтитул Знак1"/>
    <w:basedOn w:val="DefaultParagraphFont"/>
    <w:uiPriority w:val="99"/>
    <w:semiHidden/>
    <w:qFormat/>
    <w:rsid w:val="00c156ae"/>
    <w:rPr>
      <w:sz w:val="24"/>
      <w:szCs w:val="24"/>
    </w:rPr>
  </w:style>
  <w:style w:type="character" w:styleId="Style27" w:customStyle="1">
    <w:name w:val="Текст Знак"/>
    <w:basedOn w:val="DefaultParagraphFont"/>
    <w:semiHidden/>
    <w:qFormat/>
    <w:rsid w:val="00e968d2"/>
    <w:rPr>
      <w:rFonts w:ascii="Consolas" w:hAnsi="Consolas"/>
      <w:sz w:val="21"/>
      <w:szCs w:val="21"/>
    </w:rPr>
  </w:style>
  <w:style w:type="character" w:styleId="Style28" w:customStyle="1">
    <w:name w:val="Маркеры"/>
    <w:qFormat/>
    <w:rsid w:val="00ae69af"/>
    <w:rPr>
      <w:rFonts w:ascii="OpenSymbol" w:hAnsi="OpenSymbol" w:eastAsia="OpenSymbol" w:cs="OpenSymbol"/>
    </w:rPr>
  </w:style>
  <w:style w:type="character" w:styleId="WW8Num6z6" w:customStyle="1">
    <w:name w:val="WW8Num6z6"/>
    <w:qFormat/>
    <w:rsid w:val="00fb0248"/>
    <w:rPr/>
  </w:style>
  <w:style w:type="character" w:styleId="Style29" w:customStyle="1">
    <w:name w:val="Выделение жирным"/>
    <w:qFormat/>
    <w:rsid w:val="00273c48"/>
    <w:rPr>
      <w:b/>
      <w:bCs/>
    </w:rPr>
  </w:style>
  <w:style w:type="character" w:styleId="23" w:customStyle="1">
    <w:name w:val="Заголовок 2 Знак"/>
    <w:basedOn w:val="DefaultParagraphFont"/>
    <w:uiPriority w:val="9"/>
    <w:qFormat/>
    <w:rsid w:val="0051000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12" w:customStyle="1">
    <w:name w:val="Заголовок 2 Знак1"/>
    <w:basedOn w:val="DefaultParagraphFont"/>
    <w:uiPriority w:val="9"/>
    <w:qFormat/>
    <w:rsid w:val="00a26f9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21" w:customStyle="1">
    <w:name w:val="Заголовок 2 Знак2"/>
    <w:basedOn w:val="DefaultParagraphFont"/>
    <w:uiPriority w:val="9"/>
    <w:qFormat/>
    <w:rsid w:val="003023f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31" w:customStyle="1">
    <w:name w:val="Заголовок 2 Знак3"/>
    <w:basedOn w:val="DefaultParagraphFont"/>
    <w:uiPriority w:val="9"/>
    <w:qFormat/>
    <w:rsid w:val="005f1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4" w:customStyle="1">
    <w:name w:val="Нижний колонтитул Знак2"/>
    <w:basedOn w:val="DefaultParagraphFont"/>
    <w:uiPriority w:val="99"/>
    <w:qFormat/>
    <w:rsid w:val="007d243b"/>
    <w:rPr>
      <w:rFonts w:ascii="Tahoma" w:hAnsi="Tahoma" w:eastAsia="Tahoma" w:cs="Tahoma"/>
      <w:color w:val="000000"/>
      <w:sz w:val="24"/>
      <w:szCs w:val="24"/>
    </w:rPr>
  </w:style>
  <w:style w:type="character" w:styleId="WW8Num1z0" w:customStyle="1">
    <w:name w:val="WW8Num1z0"/>
    <w:qFormat/>
    <w:rsid w:val="008879c0"/>
    <w:rPr>
      <w:rFonts w:cs="Times New Roman"/>
      <w:b/>
      <w:sz w:val="27"/>
      <w:szCs w:val="27"/>
    </w:rPr>
  </w:style>
  <w:style w:type="character" w:styleId="15" w:customStyle="1">
    <w:name w:val="Обычный (веб) Знак1"/>
    <w:qFormat/>
    <w:locked/>
    <w:rsid w:val="00cd7526"/>
    <w:rPr>
      <w:sz w:val="24"/>
      <w:szCs w:val="24"/>
    </w:rPr>
  </w:style>
  <w:style w:type="character" w:styleId="91" w:customStyle="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styleId="Fontstyle01" w:customStyle="1">
    <w:name w:val="fontstyle01"/>
    <w:basedOn w:val="DefaultParagraphFont"/>
    <w:qFormat/>
    <w:rsid w:val="004b4233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25" w:customStyle="1">
    <w:name w:val="Верхний колонтитул Знак2"/>
    <w:basedOn w:val="DefaultParagraphFont"/>
    <w:semiHidden/>
    <w:qFormat/>
    <w:rsid w:val="00ca0936"/>
    <w:rPr>
      <w:sz w:val="24"/>
      <w:szCs w:val="24"/>
    </w:rPr>
  </w:style>
  <w:style w:type="character" w:styleId="32" w:customStyle="1">
    <w:name w:val="Нижний колонтитул Знак3"/>
    <w:basedOn w:val="DefaultParagraphFont"/>
    <w:link w:val="31"/>
    <w:uiPriority w:val="99"/>
    <w:semiHidden/>
    <w:qFormat/>
    <w:rsid w:val="00ca0936"/>
    <w:rPr>
      <w:sz w:val="24"/>
      <w:szCs w:val="24"/>
    </w:rPr>
  </w:style>
  <w:style w:type="character" w:styleId="Default" w:customStyle="1">
    <w:name w:val="Default Знак"/>
    <w:qFormat/>
    <w:locked/>
    <w:rsid w:val="001220a1"/>
    <w:rPr>
      <w:rFonts w:ascii="Times New Roman" w:hAnsi="Times New Roman" w:eastAsia="Times New Roman" w:cs="Times New Roman"/>
      <w:color w:val="000000"/>
    </w:rPr>
  </w:style>
  <w:style w:type="character" w:styleId="16" w:customStyle="1">
    <w:name w:val="Абзац списка Знак1"/>
    <w:basedOn w:val="DefaultParagraphFont"/>
    <w:uiPriority w:val="34"/>
    <w:qFormat/>
    <w:rsid w:val="00ed2700"/>
    <w:rPr>
      <w:sz w:val="24"/>
      <w:szCs w:val="24"/>
    </w:rPr>
  </w:style>
  <w:style w:type="character" w:styleId="Style30" w:customStyle="1">
    <w:name w:val="Символ нумерации"/>
    <w:qFormat/>
    <w:rPr/>
  </w:style>
  <w:style w:type="character" w:styleId="33" w:customStyle="1">
    <w:name w:val="Абзац списка Знак3"/>
    <w:link w:val="afc"/>
    <w:uiPriority w:val="34"/>
    <w:qFormat/>
    <w:rsid w:val="0029426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1" w:customStyle="1">
    <w:name w:val="номер страницы"/>
    <w:qFormat/>
    <w:rsid w:val="00a54067"/>
    <w:rPr/>
  </w:style>
  <w:style w:type="character" w:styleId="42" w:customStyle="1">
    <w:name w:val="Абзац списка Знак4"/>
    <w:qFormat/>
    <w:rsid w:val="0077291c"/>
    <w:rPr>
      <w:rFonts w:ascii="Arial Unicode MS" w:hAnsi="Arial Unicode MS" w:eastAsia="Arial Unicode MS"/>
      <w:sz w:val="24"/>
      <w:szCs w:val="24"/>
    </w:rPr>
  </w:style>
  <w:style w:type="paragraph" w:styleId="Style32">
    <w:name w:val="Заголовок"/>
    <w:basedOn w:val="Normal"/>
    <w:next w:val="Style3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3">
    <w:name w:val="Body Text"/>
    <w:basedOn w:val="Normal"/>
    <w:rsid w:val="00c40100"/>
    <w:pPr>
      <w:spacing w:before="0" w:after="120"/>
    </w:pPr>
    <w:rPr/>
  </w:style>
  <w:style w:type="paragraph" w:styleId="Style34">
    <w:name w:val="List"/>
    <w:basedOn w:val="Normal"/>
    <w:rsid w:val="08464c5d"/>
    <w:pPr>
      <w:spacing w:before="0" w:after="0"/>
      <w:ind w:left="283" w:hanging="283"/>
      <w:contextualSpacing/>
    </w:pPr>
    <w:rPr/>
  </w:style>
  <w:style w:type="paragraph" w:styleId="Style3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7">
    <w:name w:val="Title"/>
    <w:basedOn w:val="Normal"/>
    <w:next w:val="Style33"/>
    <w:qFormat/>
    <w:rsid w:val="00600098"/>
    <w:pPr>
      <w:jc w:val="center"/>
    </w:pPr>
    <w:rPr>
      <w:b/>
      <w:szCs w:val="20"/>
    </w:rPr>
  </w:style>
  <w:style w:type="paragraph" w:styleId="Caption">
    <w:name w:val="caption"/>
    <w:basedOn w:val="Normal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rsid w:val="00e8350e"/>
    <w:pPr>
      <w:suppressLineNumbers/>
    </w:pPr>
    <w:rPr>
      <w:rFonts w:ascii="PT Astra Serif" w:hAnsi="PT Astra Serif" w:cs="Noto Sans Devanagari"/>
    </w:rPr>
  </w:style>
  <w:style w:type="paragraph" w:styleId="17" w:customStyle="1">
    <w:name w:val="Заголовок1"/>
    <w:basedOn w:val="Normal"/>
    <w:next w:val="Normal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6" w:customStyle="1">
    <w:name w:val="Абзац списка Знак2"/>
    <w:basedOn w:val="Normal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213" w:customStyle="1">
    <w:name w:val="Заголовок 21"/>
    <w:basedOn w:val="17"/>
    <w:next w:val="Style33"/>
    <w:qFormat/>
    <w:rsid w:val="006b170d"/>
    <w:pPr>
      <w:keepNext w:val="true"/>
      <w:spacing w:lineRule="auto" w:line="276" w:before="200" w:after="120"/>
      <w:jc w:val="left"/>
      <w:outlineLvl w:val="1"/>
    </w:pPr>
    <w:rPr>
      <w:rFonts w:ascii="Liberation Serif" w:hAnsi="Liberation Serif" w:eastAsia="Tahoma" w:cs="Tahoma"/>
      <w:sz w:val="36"/>
      <w:szCs w:val="36"/>
    </w:rPr>
  </w:style>
  <w:style w:type="paragraph" w:styleId="111" w:customStyle="1">
    <w:name w:val="Заголовок 11"/>
    <w:basedOn w:val="Normal"/>
    <w:next w:val="Normal"/>
    <w:qFormat/>
    <w:rsid w:val="00e75595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11" w:customStyle="1">
    <w:name w:val="Заголовок 41"/>
    <w:basedOn w:val="Normal"/>
    <w:next w:val="Normal"/>
    <w:unhideWhenUsed/>
    <w:qFormat/>
    <w:rsid w:val="08464c5d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1" w:customStyle="1">
    <w:name w:val="Заголовок 61"/>
    <w:basedOn w:val="Normal"/>
    <w:next w:val="Normal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214" w:customStyle="1">
    <w:name w:val="Основной текст с отступом 2 Знак1"/>
    <w:basedOn w:val="Normal"/>
    <w:next w:val="Normal"/>
    <w:qFormat/>
    <w:rsid w:val="00e7559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4" w:customStyle="1">
    <w:name w:val="Основной текст 3 Знак"/>
    <w:basedOn w:val="Normal"/>
    <w:next w:val="Normal"/>
    <w:qFormat/>
    <w:rsid w:val="00c40100"/>
    <w:pPr>
      <w:keepNext w:val="true"/>
      <w:ind w:left="215" w:hanging="0"/>
      <w:textAlignment w:val="baseline"/>
      <w:outlineLvl w:val="2"/>
    </w:pPr>
    <w:rPr>
      <w:sz w:val="28"/>
      <w:szCs w:val="20"/>
    </w:rPr>
  </w:style>
  <w:style w:type="paragraph" w:styleId="BodyTextIndent2">
    <w:name w:val="Body Text Indent 2"/>
    <w:basedOn w:val="Normal"/>
    <w:qFormat/>
    <w:rsid w:val="00c40100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c40100"/>
    <w:pPr>
      <w:spacing w:before="0" w:after="120"/>
    </w:pPr>
    <w:rPr>
      <w:sz w:val="16"/>
      <w:szCs w:val="16"/>
    </w:rPr>
  </w:style>
  <w:style w:type="paragraph" w:styleId="5" w:customStyle="1">
    <w:name w:val="заголовок 5"/>
    <w:basedOn w:val="Normal"/>
    <w:next w:val="Normal"/>
    <w:uiPriority w:val="99"/>
    <w:qFormat/>
    <w:rsid w:val="00c40100"/>
    <w:pPr>
      <w:keepNext w:val="true"/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fe48a3"/>
    <w:pPr/>
    <w:rPr>
      <w:rFonts w:ascii="Tahoma" w:hAnsi="Tahoma" w:cs="Tahoma"/>
      <w:sz w:val="16"/>
      <w:szCs w:val="16"/>
    </w:rPr>
  </w:style>
  <w:style w:type="paragraph" w:styleId="35" w:customStyle="1">
    <w:name w:val="Обычный (веб) Знак3"/>
    <w:basedOn w:val="Normal"/>
    <w:qFormat/>
    <w:rsid w:val="00c5317d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38" w:customStyle="1">
    <w:name w:val="Знак Знак Знак Знак Знак Знак Знак Знак Знак Знак"/>
    <w:basedOn w:val="Normal"/>
    <w:qFormat/>
    <w:rsid w:val="003177bb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18" w:customStyle="1">
    <w:name w:val="Знак Знак Знак Знак Знак Знак Знак Знак Знак Знак1"/>
    <w:basedOn w:val="Normal"/>
    <w:qFormat/>
    <w:rsid w:val="003b41e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ListParagraph">
    <w:name w:val="List Paragraph"/>
    <w:basedOn w:val="Normal"/>
    <w:link w:val="36"/>
    <w:qFormat/>
    <w:rsid w:val="00026b16"/>
    <w:pPr>
      <w:ind w:left="708" w:hanging="0"/>
    </w:pPr>
    <w:rPr/>
  </w:style>
  <w:style w:type="paragraph" w:styleId="BodyText2">
    <w:name w:val="Body Text 2"/>
    <w:basedOn w:val="Normal"/>
    <w:qFormat/>
    <w:rsid w:val="00673f27"/>
    <w:pPr>
      <w:spacing w:lineRule="auto" w:line="480" w:before="0" w:after="120"/>
    </w:pPr>
    <w:rPr>
      <w:rFonts w:eastAsia="SimSun"/>
    </w:rPr>
  </w:style>
  <w:style w:type="paragraph" w:styleId="NormalWeb">
    <w:name w:val="Normal (Web)"/>
    <w:basedOn w:val="Normal"/>
    <w:link w:val="42"/>
    <w:uiPriority w:val="99"/>
    <w:unhideWhenUsed/>
    <w:qFormat/>
    <w:rsid w:val="00ff646a"/>
    <w:pPr>
      <w:spacing w:beforeAutospacing="1" w:afterAutospacing="1"/>
    </w:pPr>
    <w:rPr/>
  </w:style>
  <w:style w:type="paragraph" w:styleId="Normal2" w:customStyle="1">
    <w:name w:val="Normal2"/>
    <w:qFormat/>
    <w:rsid w:val="00e659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Bullet">
    <w:name w:val="List Bullet"/>
    <w:basedOn w:val="Normal"/>
    <w:qFormat/>
    <w:rsid w:val="00a23a2f"/>
    <w:pPr>
      <w:tabs>
        <w:tab w:val="clear" w:pos="708"/>
        <w:tab w:val="left" w:pos="360" w:leader="none"/>
      </w:tabs>
      <w:spacing w:before="0" w:after="0"/>
      <w:ind w:left="360" w:hanging="360"/>
      <w:contextualSpacing/>
    </w:pPr>
    <w:rPr/>
  </w:style>
  <w:style w:type="paragraph" w:styleId="Style39" w:customStyle="1">
    <w:name w:val="Верхний и нижний колонтитулы"/>
    <w:basedOn w:val="Normal"/>
    <w:qFormat/>
    <w:rsid w:val="00e8350e"/>
    <w:pPr/>
    <w:rPr/>
  </w:style>
  <w:style w:type="paragraph" w:styleId="Style40" w:customStyle="1">
    <w:name w:val="Колонтитул"/>
    <w:basedOn w:val="Normal"/>
    <w:qFormat/>
    <w:rsid w:val="00121b1a"/>
    <w:pPr/>
    <w:rPr/>
  </w:style>
  <w:style w:type="paragraph" w:styleId="19" w:customStyle="1">
    <w:name w:val="Верхний колонтитул1"/>
    <w:basedOn w:val="Normal"/>
    <w:qFormat/>
    <w:rsid w:val="00fe28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0" w:customStyle="1">
    <w:name w:val="Нижний колонтитул1"/>
    <w:basedOn w:val="Normal"/>
    <w:uiPriority w:val="99"/>
    <w:qFormat/>
    <w:rsid w:val="00fe28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2" w:customStyle="1">
    <w:name w:val="Знак1"/>
    <w:basedOn w:val="Normal"/>
    <w:qFormat/>
    <w:rsid w:val="00551a7f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41">
    <w:name w:val="Body Text Indent"/>
    <w:basedOn w:val="Style33"/>
    <w:qFormat/>
    <w:rsid w:val="08464c5d"/>
    <w:pPr>
      <w:ind w:firstLine="210"/>
    </w:pPr>
    <w:rPr/>
  </w:style>
  <w:style w:type="paragraph" w:styleId="Style42" w:customStyle="1">
    <w:name w:val="Знак"/>
    <w:basedOn w:val="Normal"/>
    <w:qFormat/>
    <w:rsid w:val="00f124a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43">
    <w:name w:val="Subtitle"/>
    <w:basedOn w:val="Normal"/>
    <w:next w:val="Normal"/>
    <w:qFormat/>
    <w:rsid w:val="00d319f4"/>
    <w:pPr>
      <w:spacing w:before="0" w:after="60"/>
      <w:jc w:val="center"/>
      <w:outlineLvl w:val="1"/>
    </w:pPr>
    <w:rPr>
      <w:rFonts w:ascii="Cambria" w:hAnsi="Cambria"/>
    </w:rPr>
  </w:style>
  <w:style w:type="paragraph" w:styleId="BodyText23" w:customStyle="1">
    <w:name w:val="Body Text 23"/>
    <w:basedOn w:val="Normal"/>
    <w:qFormat/>
    <w:rsid w:val="00b51901"/>
    <w:pPr>
      <w:jc w:val="both"/>
    </w:pPr>
    <w:rPr/>
  </w:style>
  <w:style w:type="paragraph" w:styleId="7" w:customStyle="1">
    <w:name w:val="Знак7"/>
    <w:basedOn w:val="Normal"/>
    <w:qFormat/>
    <w:rsid w:val="00f36e9b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Default1" w:customStyle="1">
    <w:name w:val="Default"/>
    <w:qFormat/>
    <w:rsid w:val="00082a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4125" w:customStyle="1">
    <w:name w:val="Стиль 14 пт Первая строка:  125 см"/>
    <w:basedOn w:val="Normal"/>
    <w:uiPriority w:val="99"/>
    <w:qFormat/>
    <w:rsid w:val="00bb6222"/>
    <w:pPr>
      <w:ind w:firstLine="709"/>
    </w:pPr>
    <w:rPr>
      <w:sz w:val="28"/>
      <w:szCs w:val="20"/>
    </w:rPr>
  </w:style>
  <w:style w:type="paragraph" w:styleId="NoSpacing">
    <w:name w:val="No Spacing"/>
    <w:uiPriority w:val="1"/>
    <w:qFormat/>
    <w:rsid w:val="00792e0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onsNormal" w:customStyle="1">
    <w:name w:val="ConsNormal"/>
    <w:qFormat/>
    <w:rsid w:val="00c334eb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7" w:customStyle="1">
    <w:name w:val="Название Знак2"/>
    <w:basedOn w:val="Normal"/>
    <w:qFormat/>
    <w:rsid w:val="081b135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3" w:customStyle="1">
    <w:name w:val="Знак Знак11"/>
    <w:basedOn w:val="Normal"/>
    <w:qFormat/>
    <w:rsid w:val="08734b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31" w:customStyle="1">
    <w:name w:val="Обычный + 13 пт"/>
    <w:basedOn w:val="Normal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styleId="8" w:customStyle="1">
    <w:name w:val="Название8"/>
    <w:basedOn w:val="Normal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styleId="Style44" w:customStyle="1">
    <w:name w:val="Обычный (веб) Знак"/>
    <w:basedOn w:val="Normal"/>
    <w:qFormat/>
    <w:rsid w:val="087b7201"/>
    <w:pPr>
      <w:shd w:val="clear" w:color="auto" w:fill="FFFFFF"/>
      <w:spacing w:lineRule="exact" w:line="300" w:before="660" w:after="240"/>
      <w:jc w:val="both"/>
    </w:pPr>
    <w:rPr>
      <w:sz w:val="25"/>
      <w:szCs w:val="25"/>
    </w:rPr>
  </w:style>
  <w:style w:type="paragraph" w:styleId="ListBullet3">
    <w:name w:val="List Bullet 3"/>
    <w:basedOn w:val="Normal"/>
    <w:link w:val="3"/>
    <w:qFormat/>
    <w:rsid w:val="08464c5d"/>
    <w:pPr>
      <w:spacing w:before="0" w:after="0"/>
      <w:ind w:left="566" w:hanging="283"/>
      <w:contextualSpacing/>
    </w:pPr>
    <w:rPr/>
  </w:style>
  <w:style w:type="paragraph" w:styleId="ListBullet4">
    <w:name w:val="List Bullet 4"/>
    <w:basedOn w:val="Normal"/>
    <w:qFormat/>
    <w:rsid w:val="08464c5d"/>
    <w:pPr>
      <w:spacing w:before="0" w:after="0"/>
      <w:ind w:left="849" w:hanging="283"/>
      <w:contextualSpacing/>
    </w:pPr>
    <w:rPr/>
  </w:style>
  <w:style w:type="paragraph" w:styleId="114" w:customStyle="1">
    <w:name w:val="Обычный1"/>
    <w:qFormat/>
    <w:rsid w:val="08bd1a6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4808b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412" w:customStyle="1">
    <w:name w:val="Основной текст (4)1"/>
    <w:basedOn w:val="Normal"/>
    <w:uiPriority w:val="99"/>
    <w:qFormat/>
    <w:rsid w:val="004808bc"/>
    <w:pPr>
      <w:shd w:val="clear" w:color="auto" w:fill="FFFFFF"/>
      <w:spacing w:lineRule="exact" w:line="322" w:before="300" w:after="300"/>
      <w:ind w:firstLine="600"/>
      <w:jc w:val="both"/>
    </w:pPr>
    <w:rPr>
      <w:b/>
      <w:bCs/>
      <w:sz w:val="28"/>
      <w:szCs w:val="28"/>
    </w:rPr>
  </w:style>
  <w:style w:type="paragraph" w:styleId="115" w:customStyle="1">
    <w:name w:val="Текст сноски1"/>
    <w:basedOn w:val="Normal"/>
    <w:uiPriority w:val="99"/>
    <w:qFormat/>
    <w:rsid w:val="005a4030"/>
    <w:pPr>
      <w:shd w:val="clear" w:color="auto" w:fill="FFFFFF"/>
      <w:spacing w:lineRule="exact" w:line="298"/>
      <w:ind w:firstLine="440"/>
      <w:jc w:val="both"/>
    </w:pPr>
    <w:rPr>
      <w:sz w:val="25"/>
      <w:szCs w:val="25"/>
    </w:rPr>
  </w:style>
  <w:style w:type="paragraph" w:styleId="28" w:customStyle="1">
    <w:name w:val="Нижний колонтитул2"/>
    <w:basedOn w:val="Normal"/>
    <w:uiPriority w:val="99"/>
    <w:semiHidden/>
    <w:unhideWhenUsed/>
    <w:qFormat/>
    <w:rsid w:val="00c156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9" w:customStyle="1">
    <w:name w:val="Верхний колонтитул2"/>
    <w:basedOn w:val="Normal"/>
    <w:semiHidden/>
    <w:unhideWhenUsed/>
    <w:qFormat/>
    <w:rsid w:val="00c156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22" w:customStyle="1">
    <w:name w:val="Основной текст с отступом 22"/>
    <w:basedOn w:val="Normal"/>
    <w:qFormat/>
    <w:rsid w:val="00ad4f77"/>
    <w:pPr>
      <w:spacing w:lineRule="auto" w:line="480" w:before="0" w:after="120"/>
      <w:ind w:left="283" w:hanging="0"/>
    </w:pPr>
    <w:rPr>
      <w:lang w:eastAsia="zh-CN"/>
    </w:rPr>
  </w:style>
  <w:style w:type="paragraph" w:styleId="43" w:customStyle="1">
    <w:name w:val="Обычный (веб) Знак4"/>
    <w:basedOn w:val="Style39"/>
    <w:link w:val="afd"/>
    <w:qFormat/>
    <w:rsid w:val="00e806f0"/>
    <w:pPr/>
    <w:rPr/>
  </w:style>
  <w:style w:type="paragraph" w:styleId="44" w:customStyle="1">
    <w:name w:val="Нижний колонтитул4"/>
    <w:basedOn w:val="Style39"/>
    <w:qFormat/>
    <w:rsid w:val="00c23da7"/>
    <w:pPr/>
    <w:rPr/>
  </w:style>
  <w:style w:type="paragraph" w:styleId="232" w:customStyle="1">
    <w:name w:val="Основной текст с отступом 23"/>
    <w:basedOn w:val="Normal"/>
    <w:qFormat/>
    <w:rsid w:val="00ed5532"/>
    <w:pPr>
      <w:spacing w:lineRule="auto" w:line="480" w:before="0" w:after="120"/>
      <w:ind w:left="283" w:hanging="0"/>
    </w:pPr>
    <w:rPr>
      <w:lang w:eastAsia="zh-CN"/>
    </w:rPr>
  </w:style>
  <w:style w:type="paragraph" w:styleId="PlainText">
    <w:name w:val="Plain Text"/>
    <w:basedOn w:val="Normal"/>
    <w:semiHidden/>
    <w:unhideWhenUsed/>
    <w:qFormat/>
    <w:rsid w:val="00e968d2"/>
    <w:pPr/>
    <w:rPr>
      <w:rFonts w:ascii="Consolas" w:hAnsi="Consolas"/>
      <w:sz w:val="21"/>
      <w:szCs w:val="21"/>
    </w:rPr>
  </w:style>
  <w:style w:type="paragraph" w:styleId="51" w:customStyle="1">
    <w:name w:val="Нижний колонтитул5"/>
    <w:basedOn w:val="Style40"/>
    <w:qFormat/>
    <w:rsid w:val="00ae69af"/>
    <w:pPr/>
    <w:rPr/>
  </w:style>
  <w:style w:type="paragraph" w:styleId="215" w:customStyle="1">
    <w:name w:val="Основной текст 21"/>
    <w:basedOn w:val="Normal"/>
    <w:qFormat/>
    <w:rsid w:val="003a3844"/>
    <w:pPr>
      <w:spacing w:lineRule="auto" w:line="480" w:before="0" w:after="120"/>
    </w:pPr>
    <w:rPr>
      <w:rFonts w:eastAsia="SimSun"/>
      <w:lang w:eastAsia="zh-CN"/>
    </w:rPr>
  </w:style>
  <w:style w:type="paragraph" w:styleId="62" w:customStyle="1">
    <w:name w:val="Нижний колонтитул6"/>
    <w:basedOn w:val="Style40"/>
    <w:qFormat/>
    <w:rsid w:val="00c70017"/>
    <w:pPr/>
    <w:rPr/>
  </w:style>
  <w:style w:type="paragraph" w:styleId="FR3" w:customStyle="1">
    <w:name w:val="FR3"/>
    <w:qFormat/>
    <w:rsid w:val="00f33b47"/>
    <w:pPr>
      <w:widowControl w:val="false"/>
      <w:suppressAutoHyphens w:val="true"/>
      <w:bidi w:val="0"/>
      <w:spacing w:lineRule="auto" w:line="259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71" w:customStyle="1">
    <w:name w:val="Нижний колонтитул7"/>
    <w:basedOn w:val="Style40"/>
    <w:qFormat/>
    <w:rsid w:val="00da5f7c"/>
    <w:pPr/>
    <w:rPr/>
  </w:style>
  <w:style w:type="paragraph" w:styleId="81" w:customStyle="1">
    <w:name w:val="Нижний колонтитул8"/>
    <w:basedOn w:val="Style40"/>
    <w:qFormat/>
    <w:rsid w:val="00560869"/>
    <w:pPr/>
    <w:rPr/>
  </w:style>
  <w:style w:type="paragraph" w:styleId="9" w:customStyle="1">
    <w:name w:val="Нижний колонтитул9"/>
    <w:basedOn w:val="Normal"/>
    <w:link w:val="91"/>
    <w:uiPriority w:val="99"/>
    <w:unhideWhenUsed/>
    <w:qFormat/>
    <w:rsid w:val="007d243b"/>
    <w:pPr>
      <w:tabs>
        <w:tab w:val="clear" w:pos="708"/>
        <w:tab w:val="center" w:pos="4677" w:leader="none"/>
        <w:tab w:val="right" w:pos="9355" w:leader="none"/>
      </w:tabs>
    </w:pPr>
    <w:rPr>
      <w:rFonts w:ascii="Tahoma" w:hAnsi="Tahoma" w:eastAsia="Tahoma" w:cs="Tahoma"/>
      <w:color w:val="000000"/>
    </w:rPr>
  </w:style>
  <w:style w:type="paragraph" w:styleId="BlockQuotation" w:customStyle="1">
    <w:name w:val="Block Quotation"/>
    <w:basedOn w:val="Normal"/>
    <w:qFormat/>
    <w:rsid w:val="002e390b"/>
    <w:pPr>
      <w:widowControl w:val="false"/>
      <w:ind w:left="567" w:right="-2" w:firstLine="851"/>
      <w:jc w:val="both"/>
      <w:textAlignment w:val="baseline"/>
    </w:pPr>
    <w:rPr>
      <w:sz w:val="28"/>
      <w:szCs w:val="20"/>
    </w:rPr>
  </w:style>
  <w:style w:type="paragraph" w:styleId="LOnormal" w:customStyle="1">
    <w:name w:val="LO-normal"/>
    <w:qFormat/>
    <w:rsid w:val="003c62c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ar-SA"/>
    </w:rPr>
  </w:style>
  <w:style w:type="paragraph" w:styleId="Western" w:customStyle="1">
    <w:name w:val="western"/>
    <w:basedOn w:val="Normal"/>
    <w:qFormat/>
    <w:rsid w:val="00b05797"/>
    <w:pPr>
      <w:spacing w:beforeAutospacing="1" w:afterAutospacing="1"/>
    </w:pPr>
    <w:rPr/>
  </w:style>
  <w:style w:type="paragraph" w:styleId="116" w:customStyle="1">
    <w:name w:val="Красная строка1"/>
    <w:basedOn w:val="Style33"/>
    <w:qFormat/>
    <w:rsid w:val="00cb58f1"/>
    <w:pPr>
      <w:ind w:firstLine="210"/>
    </w:pPr>
    <w:rPr>
      <w:sz w:val="20"/>
      <w:szCs w:val="20"/>
      <w:lang w:eastAsia="ar-SA"/>
    </w:rPr>
  </w:style>
  <w:style w:type="paragraph" w:styleId="10" w:customStyle="1">
    <w:name w:val="Нижний колонтитул10"/>
    <w:basedOn w:val="Style39"/>
    <w:qFormat/>
    <w:rsid w:val="00be27b1"/>
    <w:pPr/>
    <w:rPr/>
  </w:style>
  <w:style w:type="paragraph" w:styleId="Standard" w:customStyle="1">
    <w:name w:val="Standard"/>
    <w:qFormat/>
    <w:rsid w:val="009d2068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117" w:customStyle="1">
    <w:name w:val="Нижний колонтитул11"/>
    <w:basedOn w:val="Style40"/>
    <w:qFormat/>
    <w:rsid w:val="001a29bd"/>
    <w:pPr/>
    <w:rPr/>
  </w:style>
  <w:style w:type="paragraph" w:styleId="121" w:customStyle="1">
    <w:name w:val="Нижний колонтитул12"/>
    <w:basedOn w:val="Style40"/>
    <w:qFormat/>
    <w:rsid w:val="00b9093d"/>
    <w:pPr/>
    <w:rPr/>
  </w:style>
  <w:style w:type="paragraph" w:styleId="216" w:customStyle="1">
    <w:name w:val="Основной текст с отступом 21"/>
    <w:basedOn w:val="Normal"/>
    <w:qFormat/>
    <w:rsid w:val="007674d8"/>
    <w:pPr>
      <w:widowControl w:val="false"/>
      <w:suppressAutoHyphens w:val="false"/>
      <w:ind w:firstLine="284"/>
      <w:jc w:val="both"/>
      <w:textAlignment w:val="baseline"/>
    </w:pPr>
    <w:rPr>
      <w:szCs w:val="20"/>
    </w:rPr>
  </w:style>
  <w:style w:type="paragraph" w:styleId="132" w:customStyle="1">
    <w:name w:val="Нижний колонтитул13"/>
    <w:basedOn w:val="Style40"/>
    <w:qFormat/>
    <w:rsid w:val="003e7065"/>
    <w:pPr/>
    <w:rPr/>
  </w:style>
  <w:style w:type="paragraph" w:styleId="21NoSpacingNoSpacing12" w:customStyle="1">
    <w:name w:val="Без интервала;Без интервала21;Обя;мелкий;норма;мой рабочий;Без интерваль;Айгерим;No Spacing;No Spacing12"/>
    <w:qFormat/>
    <w:rsid w:val="00b659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41" w:customStyle="1">
    <w:name w:val="Нижний колонтитул14"/>
    <w:basedOn w:val="Style40"/>
    <w:qFormat/>
    <w:rsid w:val="005e3f14"/>
    <w:pPr/>
    <w:rPr/>
  </w:style>
  <w:style w:type="paragraph" w:styleId="151" w:customStyle="1">
    <w:name w:val="Нижний колонтитул15"/>
    <w:basedOn w:val="Style40"/>
    <w:qFormat/>
    <w:rsid w:val="003e5208"/>
    <w:pPr/>
    <w:rPr/>
  </w:style>
  <w:style w:type="paragraph" w:styleId="161" w:customStyle="1">
    <w:name w:val="Нижний колонтитул16"/>
    <w:basedOn w:val="Style40"/>
    <w:qFormat/>
    <w:rsid w:val="00e25423"/>
    <w:pPr/>
    <w:rPr/>
  </w:style>
  <w:style w:type="paragraph" w:styleId="36" w:customStyle="1">
    <w:name w:val="Нижний колонтитул3"/>
    <w:basedOn w:val="Style40"/>
    <w:qFormat/>
    <w:rsid w:val="00547e41"/>
    <w:pPr/>
    <w:rPr/>
  </w:style>
  <w:style w:type="paragraph" w:styleId="171" w:customStyle="1">
    <w:name w:val="Нижний колонтитул17"/>
    <w:basedOn w:val="Style39"/>
    <w:qFormat/>
    <w:rsid w:val="00e00720"/>
    <w:pPr/>
    <w:rPr/>
  </w:style>
  <w:style w:type="paragraph" w:styleId="181" w:customStyle="1">
    <w:name w:val="Нижний колонтитул18"/>
    <w:basedOn w:val="Style40"/>
    <w:qFormat/>
    <w:rsid w:val="008a174c"/>
    <w:pPr/>
    <w:rPr/>
  </w:style>
  <w:style w:type="paragraph" w:styleId="92" w:customStyle="1">
    <w:name w:val="Указатель9"/>
    <w:basedOn w:val="Normal"/>
    <w:qFormat/>
    <w:rsid w:val="004b4233"/>
    <w:pPr>
      <w:suppressAutoHyphens w:val="false"/>
      <w:jc w:val="both"/>
    </w:pPr>
    <w:rPr>
      <w:rFonts w:ascii="PT Astra Serif" w:hAnsi="PT Astra Serif"/>
      <w:szCs w:val="20"/>
    </w:rPr>
  </w:style>
  <w:style w:type="paragraph" w:styleId="ConsPlusNormal" w:customStyle="1">
    <w:name w:val="ConsPlusNormal"/>
    <w:qFormat/>
    <w:rsid w:val="004b423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91" w:customStyle="1">
    <w:name w:val="Нижний колонтитул19"/>
    <w:basedOn w:val="Normal"/>
    <w:uiPriority w:val="99"/>
    <w:semiHidden/>
    <w:unhideWhenUsed/>
    <w:qFormat/>
    <w:rsid w:val="00ca09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7" w:customStyle="1">
    <w:name w:val="Верхний колонтитул3"/>
    <w:basedOn w:val="Normal"/>
    <w:semiHidden/>
    <w:unhideWhenUsed/>
    <w:qFormat/>
    <w:rsid w:val="00ca09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7" w:customStyle="1">
    <w:name w:val="Маркированный список 21"/>
    <w:basedOn w:val="Normal"/>
    <w:qFormat/>
    <w:rsid w:val="00040a6f"/>
    <w:pPr>
      <w:ind w:firstLine="567"/>
      <w:jc w:val="both"/>
      <w:textAlignment w:val="baseline"/>
    </w:pPr>
    <w:rPr>
      <w:rFonts w:ascii="Times New Roman CYR" w:hAnsi="Times New Roman CYR" w:eastAsia="Tahoma" w:cs="Times New Roman CYR"/>
      <w:iCs/>
      <w:color w:val="000000"/>
      <w:sz w:val="28"/>
      <w:szCs w:val="20"/>
      <w:lang w:eastAsia="ar-SA"/>
    </w:rPr>
  </w:style>
  <w:style w:type="paragraph" w:styleId="45" w:customStyle="1">
    <w:name w:val="Основной текст4"/>
    <w:basedOn w:val="Normal"/>
    <w:qFormat/>
    <w:rsid w:val="00857b48"/>
    <w:pPr>
      <w:widowControl w:val="false"/>
      <w:shd w:val="clear" w:color="auto" w:fill="FFFFFF"/>
      <w:spacing w:lineRule="atLeast" w:line="0" w:before="0" w:after="900"/>
    </w:pPr>
    <w:rPr>
      <w:color w:val="000000"/>
      <w:spacing w:val="8"/>
      <w:sz w:val="23"/>
      <w:szCs w:val="23"/>
    </w:rPr>
  </w:style>
  <w:style w:type="paragraph" w:styleId="118" w:customStyle="1">
    <w:name w:val="Без интервала1"/>
    <w:qFormat/>
    <w:rsid w:val="007e187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0" w:customStyle="1">
    <w:name w:val="Нижний колонтитул20"/>
    <w:basedOn w:val="Style40"/>
    <w:qFormat/>
    <w:rsid w:val="0066003b"/>
    <w:pPr/>
    <w:rPr/>
  </w:style>
  <w:style w:type="paragraph" w:styleId="218" w:customStyle="1">
    <w:name w:val="Нижний колонтитул21"/>
    <w:basedOn w:val="Style40"/>
    <w:qFormat/>
    <w:rsid w:val="00f827c1"/>
    <w:pPr/>
    <w:rPr/>
  </w:style>
  <w:style w:type="paragraph" w:styleId="Xl53" w:customStyle="1">
    <w:name w:val="xl53"/>
    <w:basedOn w:val="Normal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Tahoma"/>
      <w:color w:val="000000"/>
      <w:sz w:val="16"/>
      <w:szCs w:val="16"/>
      <w:lang w:eastAsia="ar-SA"/>
    </w:rPr>
  </w:style>
  <w:style w:type="paragraph" w:styleId="Style45">
    <w:name w:val="Footer"/>
    <w:basedOn w:val="Style40"/>
    <w:rsid w:val="00290a64"/>
    <w:pPr/>
    <w:rPr/>
  </w:style>
  <w:style w:type="paragraph" w:styleId="223" w:customStyle="1">
    <w:name w:val="Основной текст 22"/>
    <w:basedOn w:val="Normal"/>
    <w:qFormat/>
    <w:rsid w:val="00b60df9"/>
    <w:pPr>
      <w:suppressAutoHyphens w:val="false"/>
      <w:spacing w:lineRule="auto" w:line="360"/>
      <w:ind w:firstLine="709"/>
      <w:textAlignment w:val="baseline"/>
    </w:pPr>
    <w:rPr>
      <w:sz w:val="28"/>
      <w:szCs w:val="20"/>
    </w:rPr>
  </w:style>
  <w:style w:type="paragraph" w:styleId="311" w:customStyle="1">
    <w:name w:val="Заголовок 31"/>
    <w:basedOn w:val="17"/>
    <w:next w:val="Style33"/>
    <w:qFormat/>
    <w:rsid w:val="007c241c"/>
    <w:pPr>
      <w:keepNext w:val="true"/>
      <w:spacing w:lineRule="auto" w:line="276" w:before="140" w:after="0"/>
      <w:jc w:val="left"/>
      <w:outlineLvl w:val="2"/>
    </w:pPr>
    <w:rPr>
      <w:rFonts w:ascii="Liberation Serif" w:hAnsi="Liberation Serif" w:eastAsia="Tahoma" w:cs="Tahoma"/>
      <w:kern w:val="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119" w:customStyle="1">
    <w:name w:val="Стиль1"/>
    <w:uiPriority w:val="99"/>
    <w:qFormat/>
    <w:rsid w:val="00f77706"/>
  </w:style>
  <w:style w:type="numbering" w:styleId="1110" w:customStyle="1">
    <w:name w:val="Стиль11"/>
    <w:uiPriority w:val="99"/>
    <w:qFormat/>
    <w:rsid w:val="00dd1642"/>
  </w:style>
  <w:style w:type="numbering" w:styleId="WW8Num1" w:customStyle="1">
    <w:name w:val="WW8Num1"/>
    <w:qFormat/>
    <w:rsid w:val="008879c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39"/>
    <w:rsid w:val="00013d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D3D2-859B-4D20-A31F-B88765A4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Application>LibreOffice/7.0.6.2$Linux_X86_64 LibreOffice_project/00$Build-2</Application>
  <AppVersion>15.0000</AppVersion>
  <Pages>10</Pages>
  <Words>3203</Words>
  <Characters>24004</Characters>
  <CharactersWithSpaces>27157</CharactersWithSpaces>
  <Paragraphs>154</Paragraphs>
  <Company>Russia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2026-03-26T07:14:00Z</dcterms:created>
  <dc:creator>ARM3</dc:creator>
  <dc:description/>
  <dc:language>ru-RU</dc:language>
  <cp:lastModifiedBy/>
  <cp:lastPrinted>2026-02-12T09:16:00Z</cp:lastPrinted>
  <dcterms:modified xsi:type="dcterms:W3CDTF">2026-05-12T15:52:04Z</dcterms:modified>
  <cp:revision>405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