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BCBAD" w14:textId="77777777" w:rsidR="00010F32" w:rsidRPr="00E24ACE" w:rsidRDefault="006D6BEE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10</w:t>
      </w:r>
      <w:r w:rsidR="00D96A9E">
        <w:rPr>
          <w:rFonts w:ascii="Arial" w:hAnsi="Arial" w:cs="Arial"/>
          <w:color w:val="595959"/>
          <w:sz w:val="24"/>
        </w:rPr>
        <w:t>.06.</w:t>
      </w:r>
      <w:r w:rsidR="0068671F">
        <w:rPr>
          <w:rFonts w:ascii="Arial" w:hAnsi="Arial" w:cs="Arial"/>
          <w:color w:val="595959"/>
          <w:sz w:val="24"/>
        </w:rPr>
        <w:t>2021</w:t>
      </w:r>
    </w:p>
    <w:p w14:paraId="37F190DA" w14:textId="318CB25A" w:rsidR="003822C1" w:rsidRPr="00B35B46" w:rsidRDefault="00D96A9E" w:rsidP="00245784">
      <w:pPr>
        <w:tabs>
          <w:tab w:val="left" w:pos="567"/>
        </w:tabs>
        <w:spacing w:line="276" w:lineRule="auto"/>
        <w:ind w:left="567"/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B35B46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СТАТИСТИК 2.0 </w:t>
      </w:r>
      <w:r w:rsidR="00D83B08" w:rsidRPr="00B35B46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— </w:t>
      </w:r>
      <w:r w:rsidRPr="00B35B46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КАКИМ ОН ДОЛЖЕН БЫТЬ</w:t>
      </w:r>
    </w:p>
    <w:p w14:paraId="494ECF57" w14:textId="77777777" w:rsidR="00D96A9E" w:rsidRPr="00D96A9E" w:rsidRDefault="00D96A9E" w:rsidP="00D96A9E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i/>
          <w:color w:val="525252"/>
          <w:sz w:val="24"/>
          <w:szCs w:val="24"/>
        </w:rPr>
      </w:pPr>
      <w:r w:rsidRPr="00D96A9E">
        <w:rPr>
          <w:rFonts w:ascii="Arial" w:eastAsia="Calibri" w:hAnsi="Arial" w:cs="Arial"/>
          <w:b/>
          <w:bCs/>
          <w:color w:val="525252"/>
          <w:sz w:val="24"/>
          <w:szCs w:val="24"/>
        </w:rPr>
        <w:t>Всего несколько лет назад будущее статистического образования в России находилось под большим вопросом. Необходимость думать о будущем и формировать стандарты для статистиков XXI века заставляет Росстат переходить к решительным действиям.</w:t>
      </w:r>
    </w:p>
    <w:p w14:paraId="6F7515C4" w14:textId="77777777" w:rsidR="00D96A9E" w:rsidRPr="00D96A9E" w:rsidRDefault="00D96A9E" w:rsidP="00D96A9E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>Перспективы развития статистического образования в России стали центральной темой прошедшего 8 июня заседания Общественного совета при Росстате. Участие в обсуждении приняли представители ведущих вузов, компаний-работодателей и экспертного сообщества.</w:t>
      </w:r>
    </w:p>
    <w:p w14:paraId="79D1063F" w14:textId="064AE6C3" w:rsidR="00D96A9E" w:rsidRPr="00D96A9E" w:rsidRDefault="00D96A9E" w:rsidP="00D96A9E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>По оценке Росстата, сегодня более 100 тысяч человек в стране могут назвать себя статистиками или специалистами по работе с данными. Они заняты в органах власти, частном бизнесе, банках и страховых компаниях, профессиональных ассоциациях и СМИ. Профессия статистик</w:t>
      </w:r>
      <w:r w:rsidR="00DC59D8">
        <w:rPr>
          <w:rFonts w:ascii="Arial" w:eastAsia="Calibri" w:hAnsi="Arial" w:cs="Arial"/>
          <w:bCs/>
          <w:color w:val="525252"/>
          <w:sz w:val="24"/>
          <w:szCs w:val="24"/>
        </w:rPr>
        <w:t>,</w:t>
      </w: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 xml:space="preserve"> или </w:t>
      </w:r>
      <w:r w:rsidRPr="00D96A9E">
        <w:rPr>
          <w:rFonts w:ascii="Arial" w:eastAsia="Calibri" w:hAnsi="Arial" w:cs="Arial"/>
          <w:bCs/>
          <w:color w:val="525252"/>
          <w:sz w:val="24"/>
          <w:szCs w:val="24"/>
          <w:lang w:val="en-US"/>
        </w:rPr>
        <w:t>data</w:t>
      </w:r>
      <w:r w:rsidR="00DC59D8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D96A9E">
        <w:rPr>
          <w:rFonts w:ascii="Arial" w:eastAsia="Calibri" w:hAnsi="Arial" w:cs="Arial"/>
          <w:bCs/>
          <w:color w:val="525252"/>
          <w:sz w:val="24"/>
          <w:szCs w:val="24"/>
          <w:lang w:val="en-US"/>
        </w:rPr>
        <w:t>scientist</w:t>
      </w:r>
      <w:r w:rsidR="00DC59D8">
        <w:rPr>
          <w:rFonts w:ascii="Arial" w:eastAsia="Calibri" w:hAnsi="Arial" w:cs="Arial"/>
          <w:bCs/>
          <w:color w:val="525252"/>
          <w:sz w:val="24"/>
          <w:szCs w:val="24"/>
        </w:rPr>
        <w:t>,</w:t>
      </w: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 xml:space="preserve"> входит в число самых перспективных, по оценке ведущих международных консалтинговых компаний. </w:t>
      </w:r>
    </w:p>
    <w:p w14:paraId="62E99D70" w14:textId="02836C29" w:rsidR="00D96A9E" w:rsidRPr="00D96A9E" w:rsidRDefault="00D96A9E" w:rsidP="00D96A9E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 xml:space="preserve">Однако еще </w:t>
      </w:r>
      <w:r w:rsidR="00997A5B">
        <w:rPr>
          <w:rFonts w:ascii="Arial" w:eastAsia="Calibri" w:hAnsi="Arial" w:cs="Arial"/>
          <w:bCs/>
          <w:color w:val="525252"/>
          <w:sz w:val="24"/>
          <w:szCs w:val="24"/>
        </w:rPr>
        <w:t>пять</w:t>
      </w:r>
      <w:r w:rsidR="00997A5B" w:rsidRPr="00D96A9E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>лет назад будущее статистического образования в России находилось под большим вопросом. В 2018 году российские вузы не выпустили ни одного выпускника по программе «Статистика». При этом спрос на специалистов, умеющих работать с данными, стремительно рос и продолжает расти.</w:t>
      </w:r>
    </w:p>
    <w:p w14:paraId="3749C9F3" w14:textId="793717DD" w:rsidR="00D96A9E" w:rsidRPr="00D96A9E" w:rsidRDefault="00D96A9E" w:rsidP="00D96A9E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 xml:space="preserve">«Очевиден запрос на возрождение статистического образования. Есть идеи со стороны вузов и </w:t>
      </w:r>
      <w:r w:rsidR="00997A5B">
        <w:rPr>
          <w:rFonts w:ascii="Arial" w:eastAsia="Calibri" w:hAnsi="Arial" w:cs="Arial"/>
          <w:bCs/>
          <w:color w:val="525252"/>
          <w:sz w:val="24"/>
          <w:szCs w:val="24"/>
        </w:rPr>
        <w:t>сп</w:t>
      </w: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 xml:space="preserve">рос со стороны государства, бизнеса и общества. Генерация данных идет с огромной скоростью, а вот </w:t>
      </w:r>
      <w:r w:rsidR="0066662B">
        <w:rPr>
          <w:rFonts w:ascii="Arial" w:eastAsia="Calibri" w:hAnsi="Arial" w:cs="Arial"/>
          <w:bCs/>
          <w:color w:val="525252"/>
          <w:sz w:val="24"/>
          <w:szCs w:val="24"/>
        </w:rPr>
        <w:t>в</w:t>
      </w:r>
      <w:r w:rsidR="0066662B" w:rsidRPr="00D96A9E">
        <w:rPr>
          <w:rFonts w:ascii="Arial" w:eastAsia="Calibri" w:hAnsi="Arial" w:cs="Arial"/>
          <w:bCs/>
          <w:color w:val="525252"/>
          <w:sz w:val="24"/>
          <w:szCs w:val="24"/>
        </w:rPr>
        <w:t xml:space="preserve"> подготовк</w:t>
      </w:r>
      <w:r w:rsidR="0066662B">
        <w:rPr>
          <w:rFonts w:ascii="Arial" w:eastAsia="Calibri" w:hAnsi="Arial" w:cs="Arial"/>
          <w:bCs/>
          <w:color w:val="525252"/>
          <w:sz w:val="24"/>
          <w:szCs w:val="24"/>
        </w:rPr>
        <w:t>е</w:t>
      </w:r>
      <w:r w:rsidR="0066662B" w:rsidRPr="00D96A9E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 xml:space="preserve">специалистов, которые могут расшифровать цифры, проследить взаимосвязи и дать определенную картину, наблюдается кризис», </w:t>
      </w:r>
      <w:r w:rsidR="00D83B08">
        <w:rPr>
          <w:rFonts w:ascii="Arial" w:eastAsia="Calibri" w:hAnsi="Arial" w:cs="Arial"/>
          <w:bCs/>
          <w:color w:val="525252"/>
          <w:sz w:val="24"/>
          <w:szCs w:val="24"/>
        </w:rPr>
        <w:t xml:space="preserve">— </w:t>
      </w: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>считает</w:t>
      </w:r>
      <w:r w:rsidR="00997A5B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 xml:space="preserve">председатель Общественного совета при Росстате </w:t>
      </w:r>
      <w:r w:rsidRPr="00D96A9E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Андрей </w:t>
      </w:r>
      <w:proofErr w:type="spellStart"/>
      <w:r w:rsidRPr="00D96A9E">
        <w:rPr>
          <w:rFonts w:ascii="Arial" w:eastAsia="Calibri" w:hAnsi="Arial" w:cs="Arial"/>
          <w:b/>
          <w:bCs/>
          <w:color w:val="525252"/>
          <w:sz w:val="24"/>
          <w:szCs w:val="24"/>
        </w:rPr>
        <w:t>Клепач</w:t>
      </w:r>
      <w:proofErr w:type="spellEnd"/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>.</w:t>
      </w:r>
    </w:p>
    <w:p w14:paraId="24D53736" w14:textId="77777777" w:rsidR="00D96A9E" w:rsidRPr="00D96A9E" w:rsidRDefault="00D96A9E" w:rsidP="00D96A9E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>На этом фоне в Росстате от простой констатации дефицита кадров в органах статистики решили перейти к решительным действиям сразу по нескольким направлениям.</w:t>
      </w:r>
    </w:p>
    <w:p w14:paraId="22B3D47B" w14:textId="519B84E0" w:rsidR="00D96A9E" w:rsidRPr="00D96A9E" w:rsidRDefault="00D96A9E" w:rsidP="00D96A9E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>«Надо</w:t>
      </w:r>
      <w:r w:rsidR="0066662B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 xml:space="preserve">научиться искать таланты внутри системы и вне ее. Чтобы обеспечить подготовку современных статистиков, мы видим два больших направления работы: взаимодействие с вузами и создание системы </w:t>
      </w: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lastRenderedPageBreak/>
        <w:t xml:space="preserve">повышения квалификации внутри Росстата. Это позволит сформировать эффективную систему подготовки кадров», </w:t>
      </w:r>
      <w:r w:rsidR="00D83B08">
        <w:rPr>
          <w:rFonts w:ascii="Arial" w:eastAsia="Calibri" w:hAnsi="Arial" w:cs="Arial"/>
          <w:bCs/>
          <w:color w:val="525252"/>
          <w:sz w:val="24"/>
          <w:szCs w:val="24"/>
        </w:rPr>
        <w:t xml:space="preserve">— </w:t>
      </w: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 xml:space="preserve">уверен глава Росстата </w:t>
      </w:r>
      <w:r w:rsidRPr="00D96A9E">
        <w:rPr>
          <w:rFonts w:ascii="Arial" w:eastAsia="Calibri" w:hAnsi="Arial" w:cs="Arial"/>
          <w:b/>
          <w:bCs/>
          <w:color w:val="525252"/>
          <w:sz w:val="24"/>
          <w:szCs w:val="24"/>
        </w:rPr>
        <w:t>Павел Малков</w:t>
      </w: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>.</w:t>
      </w:r>
    </w:p>
    <w:p w14:paraId="67EB3F8F" w14:textId="670FF909" w:rsidR="00D96A9E" w:rsidRPr="00D96A9E" w:rsidRDefault="00D96A9E" w:rsidP="00D96A9E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 xml:space="preserve">В Росстате уже запущено несколько программ внутреннего обучения: образовательный фестиваль «Лидеры </w:t>
      </w:r>
      <w:r w:rsidR="00BA3D87" w:rsidRPr="00D96A9E">
        <w:rPr>
          <w:rFonts w:ascii="Arial" w:eastAsia="Calibri" w:hAnsi="Arial" w:cs="Arial"/>
          <w:bCs/>
          <w:color w:val="525252"/>
          <w:sz w:val="24"/>
          <w:szCs w:val="24"/>
        </w:rPr>
        <w:t>Рос</w:t>
      </w:r>
      <w:r w:rsidR="00BA3D87">
        <w:rPr>
          <w:rFonts w:ascii="Arial" w:eastAsia="Calibri" w:hAnsi="Arial" w:cs="Arial"/>
          <w:bCs/>
          <w:color w:val="525252"/>
          <w:sz w:val="24"/>
          <w:szCs w:val="24"/>
        </w:rPr>
        <w:t>с</w:t>
      </w:r>
      <w:r w:rsidR="00BA3D87" w:rsidRPr="00D96A9E">
        <w:rPr>
          <w:rFonts w:ascii="Arial" w:eastAsia="Calibri" w:hAnsi="Arial" w:cs="Arial"/>
          <w:bCs/>
          <w:color w:val="525252"/>
          <w:sz w:val="24"/>
          <w:szCs w:val="24"/>
        </w:rPr>
        <w:t>тата</w:t>
      </w: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>», обучающие программы «Клик», «</w:t>
      </w:r>
      <w:r w:rsidRPr="00D96A9E">
        <w:rPr>
          <w:rFonts w:ascii="Arial" w:eastAsia="Calibri" w:hAnsi="Arial" w:cs="Arial"/>
          <w:bCs/>
          <w:color w:val="525252"/>
          <w:sz w:val="24"/>
          <w:szCs w:val="24"/>
          <w:lang w:val="en-US"/>
        </w:rPr>
        <w:t>Statistics</w:t>
      </w:r>
      <w:r w:rsidR="00BA3D87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D96A9E">
        <w:rPr>
          <w:rFonts w:ascii="Arial" w:eastAsia="Calibri" w:hAnsi="Arial" w:cs="Arial"/>
          <w:bCs/>
          <w:color w:val="525252"/>
          <w:sz w:val="24"/>
          <w:szCs w:val="24"/>
          <w:lang w:val="en-US"/>
        </w:rPr>
        <w:t>MBA</w:t>
      </w: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>» и други</w:t>
      </w:r>
      <w:r w:rsidR="00BA3D87">
        <w:rPr>
          <w:rFonts w:ascii="Arial" w:eastAsia="Calibri" w:hAnsi="Arial" w:cs="Arial"/>
          <w:bCs/>
          <w:color w:val="525252"/>
          <w:sz w:val="24"/>
          <w:szCs w:val="24"/>
        </w:rPr>
        <w:t>е</w:t>
      </w: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>. Объединит уже начатые образовательные инициативы Росстата программа «Импульс», направленная на развитие компетенций и навыков, создание кадрового резерва, а также формирование системы кадровых и профессиональных лифтов.</w:t>
      </w:r>
    </w:p>
    <w:p w14:paraId="46F238BA" w14:textId="6AD1CADF" w:rsidR="00D96A9E" w:rsidRPr="00D96A9E" w:rsidRDefault="00D96A9E" w:rsidP="00D96A9E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>Среди наиболее важных проектов, позволяющих вернуться к качественному статистическому образованию</w:t>
      </w:r>
      <w:r w:rsidR="00BA3D87">
        <w:rPr>
          <w:rFonts w:ascii="Arial" w:eastAsia="Calibri" w:hAnsi="Arial" w:cs="Arial"/>
          <w:bCs/>
          <w:color w:val="525252"/>
          <w:sz w:val="24"/>
          <w:szCs w:val="24"/>
        </w:rPr>
        <w:t>,</w:t>
      </w: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 xml:space="preserve"> Павел Малков отметил</w:t>
      </w:r>
      <w:r w:rsidR="00BA3D87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 xml:space="preserve">возрождение на базе РЭУ им. </w:t>
      </w:r>
      <w:proofErr w:type="gramStart"/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>Г.В.</w:t>
      </w:r>
      <w:proofErr w:type="gramEnd"/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 xml:space="preserve"> Плеханова профильного института </w:t>
      </w:r>
      <w:r w:rsidR="00D83B08">
        <w:rPr>
          <w:rFonts w:ascii="Arial" w:eastAsia="Calibri" w:hAnsi="Arial" w:cs="Arial"/>
          <w:bCs/>
          <w:color w:val="525252"/>
          <w:sz w:val="24"/>
          <w:szCs w:val="24"/>
        </w:rPr>
        <w:t xml:space="preserve">— </w:t>
      </w: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 xml:space="preserve">МЭСИ, </w:t>
      </w:r>
      <w:r w:rsidR="00C06D71">
        <w:rPr>
          <w:rFonts w:ascii="Arial" w:eastAsia="Calibri" w:hAnsi="Arial" w:cs="Arial"/>
          <w:bCs/>
          <w:color w:val="525252"/>
          <w:sz w:val="24"/>
          <w:szCs w:val="24"/>
        </w:rPr>
        <w:t xml:space="preserve">а </w:t>
      </w: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>также расширение программы сотрудничества с федеральными и региональными вузами.</w:t>
      </w:r>
    </w:p>
    <w:p w14:paraId="55770100" w14:textId="41B5008D" w:rsidR="00D96A9E" w:rsidRPr="00D96A9E" w:rsidRDefault="00D96A9E" w:rsidP="00D96A9E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 xml:space="preserve">К июню 2021 года Росстатом подписано более 25 соглашений, в том числе с </w:t>
      </w:r>
      <w:r w:rsidR="00C06D71">
        <w:rPr>
          <w:rFonts w:ascii="Arial" w:eastAsia="Calibri" w:hAnsi="Arial" w:cs="Arial"/>
          <w:bCs/>
          <w:color w:val="525252"/>
          <w:sz w:val="24"/>
          <w:szCs w:val="24"/>
        </w:rPr>
        <w:t>шестью</w:t>
      </w:r>
      <w:r w:rsidR="00C06D71" w:rsidRPr="00D96A9E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>ведущими российскими университетами и академиями</w:t>
      </w:r>
      <w:r w:rsidR="00C06D71">
        <w:rPr>
          <w:rFonts w:ascii="Arial" w:eastAsia="Calibri" w:hAnsi="Arial" w:cs="Arial"/>
          <w:bCs/>
          <w:color w:val="525252"/>
          <w:sz w:val="24"/>
          <w:szCs w:val="24"/>
        </w:rPr>
        <w:t>:</w:t>
      </w:r>
      <w:r w:rsidR="00D83B08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 xml:space="preserve">МИРЭА, Финансовый университет, НИУ ВШЭ, РЭУ им. </w:t>
      </w:r>
      <w:proofErr w:type="gramStart"/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>Г.В.</w:t>
      </w:r>
      <w:proofErr w:type="gramEnd"/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 xml:space="preserve"> Плеханова, РГСУ, РАНХиГС. К 2024 году органы статистики планируют реализовывать программы сотрудничества с более чем 50 региональными и федеральными вузами страны.</w:t>
      </w:r>
    </w:p>
    <w:p w14:paraId="516E3723" w14:textId="77777777" w:rsidR="00D96A9E" w:rsidRPr="00D96A9E" w:rsidRDefault="00D96A9E" w:rsidP="00D96A9E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>В Росстате ожидают, что уже в ближайшее время в 16 российских вузах будут готовить специалистов по направлению «статистика», а МЭСИ станет флагманом статистического образования в России и СНГ.</w:t>
      </w:r>
    </w:p>
    <w:p w14:paraId="0C462743" w14:textId="77398DD5" w:rsidR="00D96A9E" w:rsidRPr="00D96A9E" w:rsidRDefault="00D96A9E" w:rsidP="00D96A9E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>«Уже издан приказ о формировании МЭСИ, идет наполнение его структуры, которая будет состоять из трех элементов</w:t>
      </w:r>
      <w:r w:rsidR="0064521E">
        <w:rPr>
          <w:rFonts w:ascii="Arial" w:eastAsia="Calibri" w:hAnsi="Arial" w:cs="Arial"/>
          <w:bCs/>
          <w:color w:val="525252"/>
          <w:sz w:val="24"/>
          <w:szCs w:val="24"/>
        </w:rPr>
        <w:t>:</w:t>
      </w:r>
      <w:r w:rsidR="00D83B08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>образовательного, научного и инфраструктурного»,</w:t>
      </w:r>
      <w:r w:rsidR="0064521E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D83B08">
        <w:rPr>
          <w:rFonts w:ascii="Arial" w:eastAsia="Calibri" w:hAnsi="Arial" w:cs="Arial"/>
          <w:bCs/>
          <w:color w:val="525252"/>
          <w:sz w:val="24"/>
          <w:szCs w:val="24"/>
        </w:rPr>
        <w:t xml:space="preserve">— </w:t>
      </w: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>отметил</w:t>
      </w:r>
      <w:r w:rsidR="0064521E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 xml:space="preserve">проректор РЭУ им. </w:t>
      </w:r>
      <w:proofErr w:type="gramStart"/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>Г.В.</w:t>
      </w:r>
      <w:proofErr w:type="gramEnd"/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 xml:space="preserve"> Плеханова </w:t>
      </w:r>
      <w:r w:rsidRPr="00D96A9E">
        <w:rPr>
          <w:rFonts w:ascii="Arial" w:eastAsia="Calibri" w:hAnsi="Arial" w:cs="Arial"/>
          <w:b/>
          <w:bCs/>
          <w:color w:val="525252"/>
          <w:sz w:val="24"/>
          <w:szCs w:val="24"/>
        </w:rPr>
        <w:t>Виталий</w:t>
      </w:r>
      <w:r w:rsidR="00D83B08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Pr="00D96A9E">
        <w:rPr>
          <w:rFonts w:ascii="Arial" w:eastAsia="Calibri" w:hAnsi="Arial" w:cs="Arial"/>
          <w:b/>
          <w:bCs/>
          <w:color w:val="525252"/>
          <w:sz w:val="24"/>
          <w:szCs w:val="24"/>
        </w:rPr>
        <w:t>Минашкин</w:t>
      </w: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>.</w:t>
      </w:r>
    </w:p>
    <w:p w14:paraId="7A5CFE3E" w14:textId="710400DB" w:rsidR="00D96A9E" w:rsidRPr="00D96A9E" w:rsidRDefault="00D96A9E" w:rsidP="00D96A9E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>Он подчеркнул, что в структуру МЭСИ войдут недавно созданный факультет Data</w:t>
      </w:r>
      <w:r w:rsidR="0064521E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>Science, а также несколько научных подразделений</w:t>
      </w:r>
      <w:r w:rsidR="0064521E">
        <w:rPr>
          <w:rFonts w:ascii="Arial" w:eastAsia="Calibri" w:hAnsi="Arial" w:cs="Arial"/>
          <w:bCs/>
          <w:color w:val="525252"/>
          <w:sz w:val="24"/>
          <w:szCs w:val="24"/>
        </w:rPr>
        <w:t>:</w:t>
      </w:r>
      <w:r w:rsidR="00D83B08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>лаборатории «Социально-демографическая статистика», «Количественные методы исследования регионального развития» и Центр статистики и науки о данных.</w:t>
      </w:r>
    </w:p>
    <w:p w14:paraId="5C92869C" w14:textId="77777777" w:rsidR="00D96A9E" w:rsidRPr="00D96A9E" w:rsidRDefault="00D96A9E" w:rsidP="00D96A9E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>Участвовавшие в обсуждении представители бизнеса указали на ряд принципиальных компетенций для современного аналитика, работающего со статистической информацией.</w:t>
      </w:r>
    </w:p>
    <w:p w14:paraId="7C42F2B3" w14:textId="41A1D0B6" w:rsidR="00D96A9E" w:rsidRPr="00D96A9E" w:rsidRDefault="00D96A9E" w:rsidP="00D96A9E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 xml:space="preserve">По мнению </w:t>
      </w:r>
      <w:r w:rsidR="00CA71E7">
        <w:rPr>
          <w:rFonts w:ascii="Arial" w:eastAsia="Calibri" w:hAnsi="Arial" w:cs="Arial"/>
          <w:bCs/>
          <w:color w:val="525252"/>
          <w:sz w:val="24"/>
          <w:szCs w:val="24"/>
        </w:rPr>
        <w:t>д</w:t>
      </w:r>
      <w:r w:rsidR="00CA71E7" w:rsidRPr="00D96A9E">
        <w:rPr>
          <w:rFonts w:ascii="Arial" w:eastAsia="Calibri" w:hAnsi="Arial" w:cs="Arial"/>
          <w:bCs/>
          <w:color w:val="525252"/>
          <w:sz w:val="24"/>
          <w:szCs w:val="24"/>
        </w:rPr>
        <w:t xml:space="preserve">иректора </w:t>
      </w: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>по развитию отношений с органами государственной власти X5 Group</w:t>
      </w:r>
      <w:r w:rsidR="00D83B08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D96A9E">
        <w:rPr>
          <w:rFonts w:ascii="Arial" w:eastAsia="Calibri" w:hAnsi="Arial" w:cs="Arial"/>
          <w:b/>
          <w:bCs/>
          <w:color w:val="525252"/>
          <w:sz w:val="24"/>
          <w:szCs w:val="24"/>
        </w:rPr>
        <w:t>Станислава Богданова</w:t>
      </w: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 xml:space="preserve">, современный </w:t>
      </w: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lastRenderedPageBreak/>
        <w:t xml:space="preserve">статистик должен уметь находить и предлагать новые решения, искать пути оптимизации существующих процессов, </w:t>
      </w:r>
      <w:r w:rsidR="00CA71E7">
        <w:rPr>
          <w:rFonts w:ascii="Arial" w:eastAsia="Calibri" w:hAnsi="Arial" w:cs="Arial"/>
          <w:bCs/>
          <w:color w:val="525252"/>
          <w:sz w:val="24"/>
          <w:szCs w:val="24"/>
        </w:rPr>
        <w:t xml:space="preserve">иметь </w:t>
      </w: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>собственное бизнес-видение и постоянно продолжать обучение.</w:t>
      </w:r>
    </w:p>
    <w:p w14:paraId="2F65A9AD" w14:textId="5209B376" w:rsidR="00D96A9E" w:rsidRPr="00D96A9E" w:rsidRDefault="00D96A9E" w:rsidP="00D96A9E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>«Как работодател</w:t>
      </w:r>
      <w:r w:rsidR="00CA71E7">
        <w:rPr>
          <w:rFonts w:ascii="Arial" w:eastAsia="Calibri" w:hAnsi="Arial" w:cs="Arial"/>
          <w:bCs/>
          <w:color w:val="525252"/>
          <w:sz w:val="24"/>
          <w:szCs w:val="24"/>
        </w:rPr>
        <w:t>ю</w:t>
      </w: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 xml:space="preserve"> нам важно, чтобы сотрудник умел обрабатывать большие объемы информации, формировать отчеты, визуализировать данные», </w:t>
      </w:r>
      <w:r w:rsidR="00D83B08">
        <w:rPr>
          <w:rFonts w:ascii="Arial" w:eastAsia="Calibri" w:hAnsi="Arial" w:cs="Arial"/>
          <w:bCs/>
          <w:color w:val="525252"/>
          <w:sz w:val="24"/>
          <w:szCs w:val="24"/>
        </w:rPr>
        <w:t xml:space="preserve">— </w:t>
      </w: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>отметил Станислав Богданов.</w:t>
      </w:r>
    </w:p>
    <w:p w14:paraId="6A2B1402" w14:textId="77777777" w:rsidR="00D96A9E" w:rsidRPr="00D96A9E" w:rsidRDefault="00D96A9E" w:rsidP="00D96A9E">
      <w:pPr>
        <w:spacing w:line="276" w:lineRule="auto"/>
        <w:ind w:firstLine="708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 xml:space="preserve">С ним солидарен исполнительный директор по исследованию данных </w:t>
      </w:r>
      <w:proofErr w:type="spellStart"/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>SberAI</w:t>
      </w:r>
      <w:proofErr w:type="spellEnd"/>
      <w:r w:rsidR="00D83B08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D96A9E">
        <w:rPr>
          <w:rFonts w:ascii="Arial" w:eastAsia="Calibri" w:hAnsi="Arial" w:cs="Arial"/>
          <w:b/>
          <w:bCs/>
          <w:color w:val="525252"/>
          <w:sz w:val="24"/>
          <w:szCs w:val="24"/>
        </w:rPr>
        <w:t>Михаил Степнов</w:t>
      </w:r>
      <w:r w:rsidRPr="00B35B46">
        <w:rPr>
          <w:rFonts w:ascii="Arial" w:eastAsia="Calibri" w:hAnsi="Arial" w:cs="Arial"/>
          <w:bCs/>
          <w:color w:val="525252"/>
          <w:sz w:val="24"/>
          <w:szCs w:val="24"/>
        </w:rPr>
        <w:t>.</w:t>
      </w:r>
    </w:p>
    <w:p w14:paraId="11AB797B" w14:textId="3D9253E4" w:rsidR="00D96A9E" w:rsidRPr="00D96A9E" w:rsidRDefault="00D96A9E" w:rsidP="00D96A9E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>«Все, что мы заложим в обучающие программы сегодня, через 20</w:t>
      </w:r>
      <w:r w:rsidR="00CA71E7">
        <w:rPr>
          <w:rFonts w:ascii="Arial" w:eastAsia="Calibri" w:hAnsi="Arial" w:cs="Arial"/>
          <w:bCs/>
          <w:color w:val="525252"/>
          <w:sz w:val="24"/>
          <w:szCs w:val="24"/>
        </w:rPr>
        <w:t>–</w:t>
      </w: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>30</w:t>
      </w:r>
      <w:r w:rsidR="00CA71E7">
        <w:rPr>
          <w:rFonts w:ascii="Arial" w:eastAsia="Calibri" w:hAnsi="Arial" w:cs="Arial"/>
          <w:bCs/>
          <w:color w:val="525252"/>
          <w:sz w:val="24"/>
          <w:szCs w:val="24"/>
        </w:rPr>
        <w:t> </w:t>
      </w: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 xml:space="preserve">лет будет устаревшим. Это нужно осознавать. Самое главное, что дает образование </w:t>
      </w:r>
      <w:r w:rsidR="00D83B08">
        <w:rPr>
          <w:rFonts w:ascii="Arial" w:eastAsia="Calibri" w:hAnsi="Arial" w:cs="Arial"/>
          <w:bCs/>
          <w:color w:val="525252"/>
          <w:sz w:val="24"/>
          <w:szCs w:val="24"/>
        </w:rPr>
        <w:t xml:space="preserve">— </w:t>
      </w: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 xml:space="preserve">это возможность научиться учиться. Научиться решать разноплановые задачи и не бояться браться за те, что кажутся непосильными», </w:t>
      </w:r>
      <w:r w:rsidR="00D83B08">
        <w:rPr>
          <w:rFonts w:ascii="Arial" w:eastAsia="Calibri" w:hAnsi="Arial" w:cs="Arial"/>
          <w:bCs/>
          <w:color w:val="525252"/>
          <w:sz w:val="24"/>
          <w:szCs w:val="24"/>
        </w:rPr>
        <w:t xml:space="preserve">— </w:t>
      </w:r>
      <w:r w:rsidR="00442139">
        <w:rPr>
          <w:rFonts w:ascii="Arial" w:eastAsia="Calibri" w:hAnsi="Arial" w:cs="Arial"/>
          <w:bCs/>
          <w:color w:val="525252"/>
          <w:sz w:val="24"/>
          <w:szCs w:val="24"/>
        </w:rPr>
        <w:t>заметил</w:t>
      </w:r>
      <w:r w:rsidR="00442139" w:rsidRPr="00D96A9E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D96A9E">
        <w:rPr>
          <w:rFonts w:ascii="Arial" w:eastAsia="Calibri" w:hAnsi="Arial" w:cs="Arial"/>
          <w:bCs/>
          <w:color w:val="525252"/>
          <w:sz w:val="24"/>
          <w:szCs w:val="24"/>
        </w:rPr>
        <w:t>Михаил Степнов.</w:t>
      </w:r>
    </w:p>
    <w:p w14:paraId="7A60149C" w14:textId="77777777" w:rsidR="005B641A" w:rsidRPr="009C4997" w:rsidRDefault="005B641A" w:rsidP="009C4997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530395F6" w14:textId="77777777" w:rsidR="009C4997" w:rsidRPr="009C4997" w:rsidRDefault="009C4997" w:rsidP="009C4997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9C4997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9C4997">
        <w:rPr>
          <w:rFonts w:ascii="Arial" w:eastAsia="Calibri" w:hAnsi="Arial" w:cs="Arial"/>
          <w:b/>
          <w:color w:val="595959"/>
          <w:sz w:val="24"/>
        </w:rPr>
        <w:t xml:space="preserve"> Всероссийской переписи населения</w:t>
      </w:r>
    </w:p>
    <w:p w14:paraId="4B9CF0C8" w14:textId="77777777" w:rsidR="009C4997" w:rsidRPr="009C4997" w:rsidRDefault="0094773D" w:rsidP="009C4997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="009C4997" w:rsidRPr="009C499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5ECE1081" w14:textId="77777777" w:rsidR="009C4997" w:rsidRPr="009C4997" w:rsidRDefault="0094773D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9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225C1BA0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Arial" w:eastAsia="Calibri" w:hAnsi="Arial" w:cs="Arial"/>
          <w:color w:val="595959"/>
          <w:sz w:val="24"/>
        </w:rPr>
        <w:t>+7 (495) 933-31-94</w:t>
      </w:r>
    </w:p>
    <w:p w14:paraId="429C9F25" w14:textId="77777777" w:rsidR="009C4997" w:rsidRPr="009C4997" w:rsidRDefault="0094773D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0D921600" w14:textId="77777777" w:rsidR="009C4997" w:rsidRPr="009C4997" w:rsidRDefault="0094773D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862C362" w14:textId="77777777" w:rsidR="009C4997" w:rsidRPr="009C4997" w:rsidRDefault="0094773D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3FEE6815" w14:textId="77777777" w:rsidR="009C4997" w:rsidRPr="009C4997" w:rsidRDefault="0094773D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381BD388" w14:textId="77777777" w:rsidR="009C4997" w:rsidRPr="009C4997" w:rsidRDefault="0094773D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1E8EE372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6AB85A7D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26AE213" wp14:editId="496FD309">
            <wp:extent cx="771525" cy="771525"/>
            <wp:effectExtent l="0" t="0" r="9525" b="9525"/>
            <wp:docPr id="3" name="Рисунок 2" descr="qrcode_strana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qrcode_strana 20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45197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40E42" w14:textId="77777777" w:rsidR="0094773D" w:rsidRDefault="0094773D" w:rsidP="00A02726">
      <w:pPr>
        <w:spacing w:after="0" w:line="240" w:lineRule="auto"/>
      </w:pPr>
      <w:r>
        <w:separator/>
      </w:r>
    </w:p>
  </w:endnote>
  <w:endnote w:type="continuationSeparator" w:id="0">
    <w:p w14:paraId="7A537164" w14:textId="77777777" w:rsidR="0094773D" w:rsidRDefault="0094773D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6132960"/>
      <w:docPartObj>
        <w:docPartGallery w:val="Page Numbers (Bottom of Page)"/>
        <w:docPartUnique/>
      </w:docPartObj>
    </w:sdtPr>
    <w:sdtEndPr/>
    <w:sdtContent>
      <w:p w14:paraId="1D246FD0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447A8348" wp14:editId="2B0B2DE2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66EC10F0" wp14:editId="0952BF3A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467EC719" wp14:editId="08A8D850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483CC9">
          <w:fldChar w:fldCharType="begin"/>
        </w:r>
        <w:r w:rsidR="00A02726">
          <w:instrText>PAGE   \* MERGEFORMAT</w:instrText>
        </w:r>
        <w:r w:rsidR="00483CC9">
          <w:fldChar w:fldCharType="separate"/>
        </w:r>
        <w:r w:rsidR="00442139">
          <w:rPr>
            <w:noProof/>
          </w:rPr>
          <w:t>3</w:t>
        </w:r>
        <w:r w:rsidR="00483CC9">
          <w:fldChar w:fldCharType="end"/>
        </w:r>
      </w:p>
    </w:sdtContent>
  </w:sdt>
  <w:p w14:paraId="19E2315E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2AAA3" w14:textId="77777777" w:rsidR="0094773D" w:rsidRDefault="0094773D" w:rsidP="00A02726">
      <w:pPr>
        <w:spacing w:after="0" w:line="240" w:lineRule="auto"/>
      </w:pPr>
      <w:r>
        <w:separator/>
      </w:r>
    </w:p>
  </w:footnote>
  <w:footnote w:type="continuationSeparator" w:id="0">
    <w:p w14:paraId="15FB5F5A" w14:textId="77777777" w:rsidR="0094773D" w:rsidRDefault="0094773D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F3562" w14:textId="77777777" w:rsidR="00962C5A" w:rsidRDefault="0094773D">
    <w:pPr>
      <w:pStyle w:val="a3"/>
    </w:pPr>
    <w:r>
      <w:rPr>
        <w:noProof/>
        <w:lang w:eastAsia="ru-RU"/>
      </w:rPr>
      <w:pict w14:anchorId="71B746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95376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1F0949D6" wp14:editId="426249E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773D">
      <w:rPr>
        <w:noProof/>
        <w:lang w:eastAsia="ru-RU"/>
      </w:rPr>
      <w:pict w14:anchorId="4FBA98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B7FB5" w14:textId="77777777" w:rsidR="00962C5A" w:rsidRDefault="0094773D">
    <w:pPr>
      <w:pStyle w:val="a3"/>
    </w:pPr>
    <w:r>
      <w:rPr>
        <w:noProof/>
        <w:lang w:eastAsia="ru-RU"/>
      </w:rPr>
      <w:pict w14:anchorId="507F1A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2E3C"/>
    <w:rsid w:val="000131A6"/>
    <w:rsid w:val="00013B69"/>
    <w:rsid w:val="00014223"/>
    <w:rsid w:val="000150D9"/>
    <w:rsid w:val="000215C6"/>
    <w:rsid w:val="0002183B"/>
    <w:rsid w:val="00023B69"/>
    <w:rsid w:val="0002467F"/>
    <w:rsid w:val="000269B8"/>
    <w:rsid w:val="00026F97"/>
    <w:rsid w:val="00027189"/>
    <w:rsid w:val="00030152"/>
    <w:rsid w:val="00030AE8"/>
    <w:rsid w:val="00031980"/>
    <w:rsid w:val="00033A03"/>
    <w:rsid w:val="00033DE2"/>
    <w:rsid w:val="000345C8"/>
    <w:rsid w:val="00034B5C"/>
    <w:rsid w:val="00035854"/>
    <w:rsid w:val="00035E9C"/>
    <w:rsid w:val="00035F73"/>
    <w:rsid w:val="00037CEF"/>
    <w:rsid w:val="000402CA"/>
    <w:rsid w:val="00040B88"/>
    <w:rsid w:val="0004134D"/>
    <w:rsid w:val="000421B3"/>
    <w:rsid w:val="000433D7"/>
    <w:rsid w:val="000449D6"/>
    <w:rsid w:val="00044E28"/>
    <w:rsid w:val="000451E7"/>
    <w:rsid w:val="000478A2"/>
    <w:rsid w:val="000479BA"/>
    <w:rsid w:val="0005315D"/>
    <w:rsid w:val="00054F49"/>
    <w:rsid w:val="00055ACF"/>
    <w:rsid w:val="00057266"/>
    <w:rsid w:val="00057B51"/>
    <w:rsid w:val="00060C43"/>
    <w:rsid w:val="00061775"/>
    <w:rsid w:val="00061801"/>
    <w:rsid w:val="00061FAC"/>
    <w:rsid w:val="0006235D"/>
    <w:rsid w:val="00063C0E"/>
    <w:rsid w:val="00063FB7"/>
    <w:rsid w:val="000647C4"/>
    <w:rsid w:val="00065E4E"/>
    <w:rsid w:val="000667CD"/>
    <w:rsid w:val="000667DD"/>
    <w:rsid w:val="00066CEB"/>
    <w:rsid w:val="00067AA9"/>
    <w:rsid w:val="00067E1C"/>
    <w:rsid w:val="00070146"/>
    <w:rsid w:val="0007064C"/>
    <w:rsid w:val="00070A9B"/>
    <w:rsid w:val="00071B49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64B"/>
    <w:rsid w:val="000B092B"/>
    <w:rsid w:val="000B0C46"/>
    <w:rsid w:val="000B0DB8"/>
    <w:rsid w:val="000B473B"/>
    <w:rsid w:val="000B4AF4"/>
    <w:rsid w:val="000B5244"/>
    <w:rsid w:val="000B7380"/>
    <w:rsid w:val="000C0192"/>
    <w:rsid w:val="000C0F94"/>
    <w:rsid w:val="000C32D5"/>
    <w:rsid w:val="000C6903"/>
    <w:rsid w:val="000C6E51"/>
    <w:rsid w:val="000C7BB7"/>
    <w:rsid w:val="000D18CA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03B3"/>
    <w:rsid w:val="001523D8"/>
    <w:rsid w:val="00152F1F"/>
    <w:rsid w:val="00153140"/>
    <w:rsid w:val="001538FD"/>
    <w:rsid w:val="0015475D"/>
    <w:rsid w:val="00155160"/>
    <w:rsid w:val="00160BE2"/>
    <w:rsid w:val="00163C78"/>
    <w:rsid w:val="0016789D"/>
    <w:rsid w:val="001725FD"/>
    <w:rsid w:val="00172805"/>
    <w:rsid w:val="00176083"/>
    <w:rsid w:val="00177A70"/>
    <w:rsid w:val="00182F96"/>
    <w:rsid w:val="00184B15"/>
    <w:rsid w:val="0018550A"/>
    <w:rsid w:val="00186157"/>
    <w:rsid w:val="001871A4"/>
    <w:rsid w:val="00191BA2"/>
    <w:rsid w:val="0019365F"/>
    <w:rsid w:val="0019631D"/>
    <w:rsid w:val="00197016"/>
    <w:rsid w:val="001A0D01"/>
    <w:rsid w:val="001A19A2"/>
    <w:rsid w:val="001A2E2D"/>
    <w:rsid w:val="001A37DC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241A"/>
    <w:rsid w:val="001C4FCC"/>
    <w:rsid w:val="001C5A9B"/>
    <w:rsid w:val="001C7161"/>
    <w:rsid w:val="001C7BA2"/>
    <w:rsid w:val="001D063C"/>
    <w:rsid w:val="001D3A19"/>
    <w:rsid w:val="001D7702"/>
    <w:rsid w:val="001E04EE"/>
    <w:rsid w:val="001E1DF2"/>
    <w:rsid w:val="001E1EF7"/>
    <w:rsid w:val="001E3B46"/>
    <w:rsid w:val="001E7749"/>
    <w:rsid w:val="001E7CBF"/>
    <w:rsid w:val="001F0598"/>
    <w:rsid w:val="001F1163"/>
    <w:rsid w:val="001F128A"/>
    <w:rsid w:val="001F13DC"/>
    <w:rsid w:val="001F2849"/>
    <w:rsid w:val="001F7AF0"/>
    <w:rsid w:val="001F7C2D"/>
    <w:rsid w:val="001F7DD7"/>
    <w:rsid w:val="00200A61"/>
    <w:rsid w:val="00200D1C"/>
    <w:rsid w:val="00201780"/>
    <w:rsid w:val="00201FDC"/>
    <w:rsid w:val="00203112"/>
    <w:rsid w:val="00213A9E"/>
    <w:rsid w:val="00214C99"/>
    <w:rsid w:val="00215209"/>
    <w:rsid w:val="00216087"/>
    <w:rsid w:val="0021712D"/>
    <w:rsid w:val="002176FE"/>
    <w:rsid w:val="00223D33"/>
    <w:rsid w:val="00226B2F"/>
    <w:rsid w:val="00232CB0"/>
    <w:rsid w:val="002336AC"/>
    <w:rsid w:val="002336D3"/>
    <w:rsid w:val="00235192"/>
    <w:rsid w:val="0023539B"/>
    <w:rsid w:val="00235474"/>
    <w:rsid w:val="00235B1A"/>
    <w:rsid w:val="00236C43"/>
    <w:rsid w:val="00237798"/>
    <w:rsid w:val="002409E7"/>
    <w:rsid w:val="002435A8"/>
    <w:rsid w:val="00245449"/>
    <w:rsid w:val="00245784"/>
    <w:rsid w:val="002470BA"/>
    <w:rsid w:val="00250BA2"/>
    <w:rsid w:val="00251F07"/>
    <w:rsid w:val="002545B5"/>
    <w:rsid w:val="0025589D"/>
    <w:rsid w:val="00257981"/>
    <w:rsid w:val="00257D66"/>
    <w:rsid w:val="00261D64"/>
    <w:rsid w:val="00262F3F"/>
    <w:rsid w:val="0026326B"/>
    <w:rsid w:val="0026338F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546"/>
    <w:rsid w:val="0029390D"/>
    <w:rsid w:val="00294F44"/>
    <w:rsid w:val="002958C8"/>
    <w:rsid w:val="0029715E"/>
    <w:rsid w:val="002A0749"/>
    <w:rsid w:val="002A1527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1D28"/>
    <w:rsid w:val="002B2386"/>
    <w:rsid w:val="002B2C2C"/>
    <w:rsid w:val="002B30F5"/>
    <w:rsid w:val="002B4EE8"/>
    <w:rsid w:val="002B7060"/>
    <w:rsid w:val="002B799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969"/>
    <w:rsid w:val="002F6FD2"/>
    <w:rsid w:val="00301269"/>
    <w:rsid w:val="003029E6"/>
    <w:rsid w:val="003043D1"/>
    <w:rsid w:val="003044FB"/>
    <w:rsid w:val="003057DD"/>
    <w:rsid w:val="00305A72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254DD"/>
    <w:rsid w:val="003300E4"/>
    <w:rsid w:val="003319C8"/>
    <w:rsid w:val="0033354A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0809"/>
    <w:rsid w:val="0037240A"/>
    <w:rsid w:val="00372A26"/>
    <w:rsid w:val="00374C2E"/>
    <w:rsid w:val="00376E83"/>
    <w:rsid w:val="003807DD"/>
    <w:rsid w:val="003822C1"/>
    <w:rsid w:val="00387584"/>
    <w:rsid w:val="00393266"/>
    <w:rsid w:val="003935F4"/>
    <w:rsid w:val="00393B7E"/>
    <w:rsid w:val="003955B5"/>
    <w:rsid w:val="00395922"/>
    <w:rsid w:val="0039699D"/>
    <w:rsid w:val="00397E1A"/>
    <w:rsid w:val="003A1BEB"/>
    <w:rsid w:val="003A1F37"/>
    <w:rsid w:val="003A389C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0560"/>
    <w:rsid w:val="003C1B44"/>
    <w:rsid w:val="003C2351"/>
    <w:rsid w:val="003C2BD3"/>
    <w:rsid w:val="003C3826"/>
    <w:rsid w:val="003C4329"/>
    <w:rsid w:val="003C43D9"/>
    <w:rsid w:val="003C4D52"/>
    <w:rsid w:val="003C5B5E"/>
    <w:rsid w:val="003D0E44"/>
    <w:rsid w:val="003D1B64"/>
    <w:rsid w:val="003D220F"/>
    <w:rsid w:val="003D424A"/>
    <w:rsid w:val="003D54DD"/>
    <w:rsid w:val="003E2019"/>
    <w:rsid w:val="003E281C"/>
    <w:rsid w:val="003E32A4"/>
    <w:rsid w:val="003E3D5C"/>
    <w:rsid w:val="003E3DD2"/>
    <w:rsid w:val="003E3F33"/>
    <w:rsid w:val="003E527C"/>
    <w:rsid w:val="003E56BB"/>
    <w:rsid w:val="003E73C1"/>
    <w:rsid w:val="003E7A98"/>
    <w:rsid w:val="003F0A01"/>
    <w:rsid w:val="003F1240"/>
    <w:rsid w:val="003F1788"/>
    <w:rsid w:val="003F18E7"/>
    <w:rsid w:val="003F30E5"/>
    <w:rsid w:val="003F5870"/>
    <w:rsid w:val="003F7041"/>
    <w:rsid w:val="003F70DF"/>
    <w:rsid w:val="003F78A7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8DB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139"/>
    <w:rsid w:val="00442F7F"/>
    <w:rsid w:val="004447D7"/>
    <w:rsid w:val="004458F1"/>
    <w:rsid w:val="00445C8F"/>
    <w:rsid w:val="00447FDB"/>
    <w:rsid w:val="004504F4"/>
    <w:rsid w:val="004510CC"/>
    <w:rsid w:val="004524D4"/>
    <w:rsid w:val="00452ACD"/>
    <w:rsid w:val="00453227"/>
    <w:rsid w:val="00453CC8"/>
    <w:rsid w:val="00454215"/>
    <w:rsid w:val="0045737B"/>
    <w:rsid w:val="004607D9"/>
    <w:rsid w:val="00461A4C"/>
    <w:rsid w:val="00463FE7"/>
    <w:rsid w:val="004646D6"/>
    <w:rsid w:val="00465DB6"/>
    <w:rsid w:val="00465E55"/>
    <w:rsid w:val="00467E0E"/>
    <w:rsid w:val="00467EBF"/>
    <w:rsid w:val="004707DB"/>
    <w:rsid w:val="00477AFB"/>
    <w:rsid w:val="00480550"/>
    <w:rsid w:val="00480B97"/>
    <w:rsid w:val="00482547"/>
    <w:rsid w:val="00483CC9"/>
    <w:rsid w:val="00484821"/>
    <w:rsid w:val="00486C55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B7D38"/>
    <w:rsid w:val="004C0969"/>
    <w:rsid w:val="004C21E5"/>
    <w:rsid w:val="004C3BB6"/>
    <w:rsid w:val="004C412E"/>
    <w:rsid w:val="004C435A"/>
    <w:rsid w:val="004C772F"/>
    <w:rsid w:val="004C7D49"/>
    <w:rsid w:val="004D03C0"/>
    <w:rsid w:val="004D0EF3"/>
    <w:rsid w:val="004D1D4F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A9B"/>
    <w:rsid w:val="00504B55"/>
    <w:rsid w:val="00507CCD"/>
    <w:rsid w:val="00511117"/>
    <w:rsid w:val="0051197A"/>
    <w:rsid w:val="00512482"/>
    <w:rsid w:val="0052114D"/>
    <w:rsid w:val="005212F1"/>
    <w:rsid w:val="00523CF7"/>
    <w:rsid w:val="00523EB6"/>
    <w:rsid w:val="0052476C"/>
    <w:rsid w:val="00524917"/>
    <w:rsid w:val="00530B09"/>
    <w:rsid w:val="00530E34"/>
    <w:rsid w:val="00531539"/>
    <w:rsid w:val="00531722"/>
    <w:rsid w:val="005328B2"/>
    <w:rsid w:val="00533146"/>
    <w:rsid w:val="00533330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649A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641A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1621"/>
    <w:rsid w:val="005D3470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0B56"/>
    <w:rsid w:val="00610CCE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2BEA"/>
    <w:rsid w:val="00634FC5"/>
    <w:rsid w:val="00636306"/>
    <w:rsid w:val="00637329"/>
    <w:rsid w:val="006401F4"/>
    <w:rsid w:val="0064188B"/>
    <w:rsid w:val="00641C3E"/>
    <w:rsid w:val="00642B82"/>
    <w:rsid w:val="0064521E"/>
    <w:rsid w:val="00645D36"/>
    <w:rsid w:val="00646536"/>
    <w:rsid w:val="00646F29"/>
    <w:rsid w:val="00650003"/>
    <w:rsid w:val="00650583"/>
    <w:rsid w:val="00653840"/>
    <w:rsid w:val="00655C29"/>
    <w:rsid w:val="00656EFA"/>
    <w:rsid w:val="006573A3"/>
    <w:rsid w:val="006607CF"/>
    <w:rsid w:val="00661E8B"/>
    <w:rsid w:val="00665070"/>
    <w:rsid w:val="006657C8"/>
    <w:rsid w:val="0066662B"/>
    <w:rsid w:val="00666BC6"/>
    <w:rsid w:val="00666FAC"/>
    <w:rsid w:val="00667DD3"/>
    <w:rsid w:val="00671CF2"/>
    <w:rsid w:val="00673757"/>
    <w:rsid w:val="00674AAC"/>
    <w:rsid w:val="00674BE6"/>
    <w:rsid w:val="0067653C"/>
    <w:rsid w:val="00676EF8"/>
    <w:rsid w:val="00677F0B"/>
    <w:rsid w:val="0068187C"/>
    <w:rsid w:val="00685EA1"/>
    <w:rsid w:val="006860CD"/>
    <w:rsid w:val="0068671F"/>
    <w:rsid w:val="0068692B"/>
    <w:rsid w:val="00690404"/>
    <w:rsid w:val="0069172D"/>
    <w:rsid w:val="006930C2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6850"/>
    <w:rsid w:val="006D1F4D"/>
    <w:rsid w:val="006D259B"/>
    <w:rsid w:val="006D2882"/>
    <w:rsid w:val="006D2F8B"/>
    <w:rsid w:val="006D47C7"/>
    <w:rsid w:val="006D4A12"/>
    <w:rsid w:val="006D64D7"/>
    <w:rsid w:val="006D6BEE"/>
    <w:rsid w:val="006D7C3F"/>
    <w:rsid w:val="006E21A1"/>
    <w:rsid w:val="006E2F1C"/>
    <w:rsid w:val="006E3FFC"/>
    <w:rsid w:val="006E4035"/>
    <w:rsid w:val="006E5126"/>
    <w:rsid w:val="006E5F4A"/>
    <w:rsid w:val="006E71F2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07A03"/>
    <w:rsid w:val="0071013E"/>
    <w:rsid w:val="00711488"/>
    <w:rsid w:val="00712138"/>
    <w:rsid w:val="00712485"/>
    <w:rsid w:val="00712FE7"/>
    <w:rsid w:val="00715377"/>
    <w:rsid w:val="00715496"/>
    <w:rsid w:val="00717262"/>
    <w:rsid w:val="00717308"/>
    <w:rsid w:val="00724AFC"/>
    <w:rsid w:val="00725EC4"/>
    <w:rsid w:val="007265A4"/>
    <w:rsid w:val="007268F6"/>
    <w:rsid w:val="00726EBA"/>
    <w:rsid w:val="00727431"/>
    <w:rsid w:val="0072766F"/>
    <w:rsid w:val="007308D6"/>
    <w:rsid w:val="00730BB6"/>
    <w:rsid w:val="007341EA"/>
    <w:rsid w:val="0073597B"/>
    <w:rsid w:val="00735E8E"/>
    <w:rsid w:val="007363CF"/>
    <w:rsid w:val="007417CD"/>
    <w:rsid w:val="007422FC"/>
    <w:rsid w:val="00742C6D"/>
    <w:rsid w:val="007453B1"/>
    <w:rsid w:val="00745D49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5DEB"/>
    <w:rsid w:val="007668FD"/>
    <w:rsid w:val="0077084A"/>
    <w:rsid w:val="00770B83"/>
    <w:rsid w:val="00774F31"/>
    <w:rsid w:val="0077546F"/>
    <w:rsid w:val="00777826"/>
    <w:rsid w:val="00777873"/>
    <w:rsid w:val="007778F8"/>
    <w:rsid w:val="007810E1"/>
    <w:rsid w:val="00783BEE"/>
    <w:rsid w:val="0078537C"/>
    <w:rsid w:val="00785E4A"/>
    <w:rsid w:val="00790457"/>
    <w:rsid w:val="00790F22"/>
    <w:rsid w:val="00791FF6"/>
    <w:rsid w:val="0079351C"/>
    <w:rsid w:val="0079665C"/>
    <w:rsid w:val="007A0E08"/>
    <w:rsid w:val="007A2F48"/>
    <w:rsid w:val="007A6A31"/>
    <w:rsid w:val="007A7DFA"/>
    <w:rsid w:val="007B5D8D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D776F"/>
    <w:rsid w:val="007E020B"/>
    <w:rsid w:val="007E0EA5"/>
    <w:rsid w:val="007E311D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4921"/>
    <w:rsid w:val="0080531F"/>
    <w:rsid w:val="008057DC"/>
    <w:rsid w:val="00805D84"/>
    <w:rsid w:val="0080798E"/>
    <w:rsid w:val="0081001C"/>
    <w:rsid w:val="00811531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7C8"/>
    <w:rsid w:val="008358C0"/>
    <w:rsid w:val="00835ED0"/>
    <w:rsid w:val="00837203"/>
    <w:rsid w:val="00843754"/>
    <w:rsid w:val="0084641C"/>
    <w:rsid w:val="00846A03"/>
    <w:rsid w:val="00847513"/>
    <w:rsid w:val="008538DD"/>
    <w:rsid w:val="00854892"/>
    <w:rsid w:val="00856444"/>
    <w:rsid w:val="00856A0B"/>
    <w:rsid w:val="00857DEE"/>
    <w:rsid w:val="00860AEC"/>
    <w:rsid w:val="00864ABD"/>
    <w:rsid w:val="008712D5"/>
    <w:rsid w:val="0087165E"/>
    <w:rsid w:val="008723FF"/>
    <w:rsid w:val="0087345C"/>
    <w:rsid w:val="00873741"/>
    <w:rsid w:val="00874E48"/>
    <w:rsid w:val="008761D1"/>
    <w:rsid w:val="00881232"/>
    <w:rsid w:val="0088206E"/>
    <w:rsid w:val="00884BF5"/>
    <w:rsid w:val="00885DA8"/>
    <w:rsid w:val="008861F4"/>
    <w:rsid w:val="008877C7"/>
    <w:rsid w:val="0089334E"/>
    <w:rsid w:val="0089443B"/>
    <w:rsid w:val="00894F95"/>
    <w:rsid w:val="008953AD"/>
    <w:rsid w:val="0089616F"/>
    <w:rsid w:val="008A2073"/>
    <w:rsid w:val="008A564F"/>
    <w:rsid w:val="008A6DCD"/>
    <w:rsid w:val="008A72C1"/>
    <w:rsid w:val="008B06E5"/>
    <w:rsid w:val="008B0A51"/>
    <w:rsid w:val="008B7335"/>
    <w:rsid w:val="008B7BE9"/>
    <w:rsid w:val="008C1281"/>
    <w:rsid w:val="008C23D2"/>
    <w:rsid w:val="008C3436"/>
    <w:rsid w:val="008D1ED1"/>
    <w:rsid w:val="008D41A5"/>
    <w:rsid w:val="008D470E"/>
    <w:rsid w:val="008D6D58"/>
    <w:rsid w:val="008E159A"/>
    <w:rsid w:val="008E179C"/>
    <w:rsid w:val="008E3DB5"/>
    <w:rsid w:val="008E4447"/>
    <w:rsid w:val="008E6A1B"/>
    <w:rsid w:val="008E7480"/>
    <w:rsid w:val="008F09B1"/>
    <w:rsid w:val="008F0D55"/>
    <w:rsid w:val="008F0E7A"/>
    <w:rsid w:val="008F0FB0"/>
    <w:rsid w:val="008F1559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345B2"/>
    <w:rsid w:val="00942621"/>
    <w:rsid w:val="00942758"/>
    <w:rsid w:val="00944719"/>
    <w:rsid w:val="00945285"/>
    <w:rsid w:val="0094773D"/>
    <w:rsid w:val="00950694"/>
    <w:rsid w:val="00957879"/>
    <w:rsid w:val="00957AD9"/>
    <w:rsid w:val="009601E4"/>
    <w:rsid w:val="00960696"/>
    <w:rsid w:val="00961562"/>
    <w:rsid w:val="00962996"/>
    <w:rsid w:val="00962C5A"/>
    <w:rsid w:val="00964E9B"/>
    <w:rsid w:val="0096589F"/>
    <w:rsid w:val="00965C2B"/>
    <w:rsid w:val="00965E0C"/>
    <w:rsid w:val="009665BD"/>
    <w:rsid w:val="00966A00"/>
    <w:rsid w:val="00967310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5081"/>
    <w:rsid w:val="00986EDC"/>
    <w:rsid w:val="009901E9"/>
    <w:rsid w:val="00990F21"/>
    <w:rsid w:val="00995D51"/>
    <w:rsid w:val="00996E96"/>
    <w:rsid w:val="00997A5B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3868"/>
    <w:rsid w:val="009C3945"/>
    <w:rsid w:val="009C4997"/>
    <w:rsid w:val="009C73BE"/>
    <w:rsid w:val="009D0506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E74C0"/>
    <w:rsid w:val="009F2362"/>
    <w:rsid w:val="009F42C7"/>
    <w:rsid w:val="009F4A59"/>
    <w:rsid w:val="009F5CE4"/>
    <w:rsid w:val="009F7E18"/>
    <w:rsid w:val="00A02726"/>
    <w:rsid w:val="00A03E0E"/>
    <w:rsid w:val="00A070E8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FEA"/>
    <w:rsid w:val="00A21E82"/>
    <w:rsid w:val="00A2317E"/>
    <w:rsid w:val="00A235CB"/>
    <w:rsid w:val="00A238D5"/>
    <w:rsid w:val="00A27B9C"/>
    <w:rsid w:val="00A3017C"/>
    <w:rsid w:val="00A30260"/>
    <w:rsid w:val="00A303B4"/>
    <w:rsid w:val="00A3177B"/>
    <w:rsid w:val="00A319E5"/>
    <w:rsid w:val="00A32A54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68DB"/>
    <w:rsid w:val="00A47447"/>
    <w:rsid w:val="00A509C2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1F2"/>
    <w:rsid w:val="00A80642"/>
    <w:rsid w:val="00A81549"/>
    <w:rsid w:val="00A823B3"/>
    <w:rsid w:val="00A828F9"/>
    <w:rsid w:val="00A83B9A"/>
    <w:rsid w:val="00A84777"/>
    <w:rsid w:val="00A84B7C"/>
    <w:rsid w:val="00A85EAE"/>
    <w:rsid w:val="00A87C19"/>
    <w:rsid w:val="00A90AF2"/>
    <w:rsid w:val="00A91E9B"/>
    <w:rsid w:val="00A931CC"/>
    <w:rsid w:val="00A93D50"/>
    <w:rsid w:val="00A94123"/>
    <w:rsid w:val="00A972B7"/>
    <w:rsid w:val="00A9742B"/>
    <w:rsid w:val="00A97766"/>
    <w:rsid w:val="00AA007B"/>
    <w:rsid w:val="00AA6D71"/>
    <w:rsid w:val="00AA7B80"/>
    <w:rsid w:val="00AB059F"/>
    <w:rsid w:val="00AB0BE6"/>
    <w:rsid w:val="00AB1297"/>
    <w:rsid w:val="00AB23A7"/>
    <w:rsid w:val="00AB2848"/>
    <w:rsid w:val="00AB32AA"/>
    <w:rsid w:val="00AB3BF3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0E8A"/>
    <w:rsid w:val="00AD21D9"/>
    <w:rsid w:val="00AD559E"/>
    <w:rsid w:val="00AD5E29"/>
    <w:rsid w:val="00AE2C18"/>
    <w:rsid w:val="00AE4146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3B21"/>
    <w:rsid w:val="00B34C14"/>
    <w:rsid w:val="00B34E9E"/>
    <w:rsid w:val="00B35B46"/>
    <w:rsid w:val="00B3684C"/>
    <w:rsid w:val="00B401C0"/>
    <w:rsid w:val="00B4310D"/>
    <w:rsid w:val="00B43F7D"/>
    <w:rsid w:val="00B4541D"/>
    <w:rsid w:val="00B5016C"/>
    <w:rsid w:val="00B50A35"/>
    <w:rsid w:val="00B517C7"/>
    <w:rsid w:val="00B52D0B"/>
    <w:rsid w:val="00B536AA"/>
    <w:rsid w:val="00B53B7B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1FA7"/>
    <w:rsid w:val="00B82291"/>
    <w:rsid w:val="00B82EFA"/>
    <w:rsid w:val="00B83F94"/>
    <w:rsid w:val="00B846AE"/>
    <w:rsid w:val="00B908A1"/>
    <w:rsid w:val="00B91EB5"/>
    <w:rsid w:val="00B93A66"/>
    <w:rsid w:val="00B94C7F"/>
    <w:rsid w:val="00BA0943"/>
    <w:rsid w:val="00BA18BE"/>
    <w:rsid w:val="00BA21A2"/>
    <w:rsid w:val="00BA3065"/>
    <w:rsid w:val="00BA3215"/>
    <w:rsid w:val="00BA3D87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B706A"/>
    <w:rsid w:val="00BC0BD0"/>
    <w:rsid w:val="00BC2AC6"/>
    <w:rsid w:val="00BC3B97"/>
    <w:rsid w:val="00BC3BA3"/>
    <w:rsid w:val="00BC4305"/>
    <w:rsid w:val="00BC7568"/>
    <w:rsid w:val="00BC75CD"/>
    <w:rsid w:val="00BC7E43"/>
    <w:rsid w:val="00BD1C34"/>
    <w:rsid w:val="00BD3683"/>
    <w:rsid w:val="00BD5B76"/>
    <w:rsid w:val="00BD7388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5EE"/>
    <w:rsid w:val="00C03789"/>
    <w:rsid w:val="00C03840"/>
    <w:rsid w:val="00C04282"/>
    <w:rsid w:val="00C063B8"/>
    <w:rsid w:val="00C06D71"/>
    <w:rsid w:val="00C06EF9"/>
    <w:rsid w:val="00C07578"/>
    <w:rsid w:val="00C1261F"/>
    <w:rsid w:val="00C147A6"/>
    <w:rsid w:val="00C20D3E"/>
    <w:rsid w:val="00C22821"/>
    <w:rsid w:val="00C259AC"/>
    <w:rsid w:val="00C26C74"/>
    <w:rsid w:val="00C27256"/>
    <w:rsid w:val="00C276CA"/>
    <w:rsid w:val="00C31081"/>
    <w:rsid w:val="00C31765"/>
    <w:rsid w:val="00C31EDE"/>
    <w:rsid w:val="00C3213D"/>
    <w:rsid w:val="00C341FF"/>
    <w:rsid w:val="00C35CAE"/>
    <w:rsid w:val="00C360B0"/>
    <w:rsid w:val="00C4067D"/>
    <w:rsid w:val="00C40707"/>
    <w:rsid w:val="00C4080E"/>
    <w:rsid w:val="00C41ADB"/>
    <w:rsid w:val="00C41BF6"/>
    <w:rsid w:val="00C42D9F"/>
    <w:rsid w:val="00C4329E"/>
    <w:rsid w:val="00C43920"/>
    <w:rsid w:val="00C44681"/>
    <w:rsid w:val="00C452B8"/>
    <w:rsid w:val="00C458B5"/>
    <w:rsid w:val="00C47BF7"/>
    <w:rsid w:val="00C500D7"/>
    <w:rsid w:val="00C50195"/>
    <w:rsid w:val="00C50B1A"/>
    <w:rsid w:val="00C50D67"/>
    <w:rsid w:val="00C5115A"/>
    <w:rsid w:val="00C52F21"/>
    <w:rsid w:val="00C545E8"/>
    <w:rsid w:val="00C54640"/>
    <w:rsid w:val="00C56BAA"/>
    <w:rsid w:val="00C60321"/>
    <w:rsid w:val="00C61E08"/>
    <w:rsid w:val="00C677F9"/>
    <w:rsid w:val="00C6797E"/>
    <w:rsid w:val="00C71F8B"/>
    <w:rsid w:val="00C72C80"/>
    <w:rsid w:val="00C73285"/>
    <w:rsid w:val="00C73579"/>
    <w:rsid w:val="00C735C1"/>
    <w:rsid w:val="00C75BF5"/>
    <w:rsid w:val="00C76483"/>
    <w:rsid w:val="00C7779E"/>
    <w:rsid w:val="00C863A2"/>
    <w:rsid w:val="00C93391"/>
    <w:rsid w:val="00C96B45"/>
    <w:rsid w:val="00C97BBA"/>
    <w:rsid w:val="00C97DF5"/>
    <w:rsid w:val="00C97F28"/>
    <w:rsid w:val="00CA086F"/>
    <w:rsid w:val="00CA2ECF"/>
    <w:rsid w:val="00CA38A5"/>
    <w:rsid w:val="00CA3EFB"/>
    <w:rsid w:val="00CA71E7"/>
    <w:rsid w:val="00CB01AD"/>
    <w:rsid w:val="00CB10E9"/>
    <w:rsid w:val="00CB3D20"/>
    <w:rsid w:val="00CB5E2F"/>
    <w:rsid w:val="00CB7DEA"/>
    <w:rsid w:val="00CC0394"/>
    <w:rsid w:val="00CC06C5"/>
    <w:rsid w:val="00CC0A2C"/>
    <w:rsid w:val="00CC30CD"/>
    <w:rsid w:val="00CC3E1D"/>
    <w:rsid w:val="00CC49F5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0B98"/>
    <w:rsid w:val="00CE14ED"/>
    <w:rsid w:val="00CE1C60"/>
    <w:rsid w:val="00CE2505"/>
    <w:rsid w:val="00CE28C3"/>
    <w:rsid w:val="00CE6413"/>
    <w:rsid w:val="00CE7B86"/>
    <w:rsid w:val="00CF19C8"/>
    <w:rsid w:val="00CF447D"/>
    <w:rsid w:val="00CF4F7E"/>
    <w:rsid w:val="00CF535C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663A"/>
    <w:rsid w:val="00D26CC3"/>
    <w:rsid w:val="00D3154C"/>
    <w:rsid w:val="00D324B5"/>
    <w:rsid w:val="00D331EE"/>
    <w:rsid w:val="00D3327F"/>
    <w:rsid w:val="00D33C1E"/>
    <w:rsid w:val="00D345CC"/>
    <w:rsid w:val="00D35C3E"/>
    <w:rsid w:val="00D36987"/>
    <w:rsid w:val="00D40C52"/>
    <w:rsid w:val="00D414C8"/>
    <w:rsid w:val="00D431A7"/>
    <w:rsid w:val="00D43915"/>
    <w:rsid w:val="00D443E4"/>
    <w:rsid w:val="00D4693D"/>
    <w:rsid w:val="00D47AA7"/>
    <w:rsid w:val="00D502D5"/>
    <w:rsid w:val="00D50C0C"/>
    <w:rsid w:val="00D53ACB"/>
    <w:rsid w:val="00D53BBA"/>
    <w:rsid w:val="00D53EB8"/>
    <w:rsid w:val="00D57575"/>
    <w:rsid w:val="00D57978"/>
    <w:rsid w:val="00D61AAB"/>
    <w:rsid w:val="00D62B3D"/>
    <w:rsid w:val="00D6571A"/>
    <w:rsid w:val="00D669C9"/>
    <w:rsid w:val="00D701FF"/>
    <w:rsid w:val="00D72F3E"/>
    <w:rsid w:val="00D7336A"/>
    <w:rsid w:val="00D7337E"/>
    <w:rsid w:val="00D75ADF"/>
    <w:rsid w:val="00D8295E"/>
    <w:rsid w:val="00D82E3E"/>
    <w:rsid w:val="00D83B08"/>
    <w:rsid w:val="00D83F35"/>
    <w:rsid w:val="00D843FF"/>
    <w:rsid w:val="00D85C47"/>
    <w:rsid w:val="00D86089"/>
    <w:rsid w:val="00D92211"/>
    <w:rsid w:val="00D96A9E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A7FBE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59D8"/>
    <w:rsid w:val="00DC7186"/>
    <w:rsid w:val="00DD1B1D"/>
    <w:rsid w:val="00DD4342"/>
    <w:rsid w:val="00DD6A1F"/>
    <w:rsid w:val="00DE0983"/>
    <w:rsid w:val="00DE1282"/>
    <w:rsid w:val="00DE2094"/>
    <w:rsid w:val="00DE2491"/>
    <w:rsid w:val="00DE2B90"/>
    <w:rsid w:val="00DE453B"/>
    <w:rsid w:val="00DE488D"/>
    <w:rsid w:val="00DE5CF0"/>
    <w:rsid w:val="00DE6324"/>
    <w:rsid w:val="00DF32AE"/>
    <w:rsid w:val="00DF4599"/>
    <w:rsid w:val="00DF4D09"/>
    <w:rsid w:val="00DF51F9"/>
    <w:rsid w:val="00DF5785"/>
    <w:rsid w:val="00DF5BB1"/>
    <w:rsid w:val="00E013B8"/>
    <w:rsid w:val="00E01659"/>
    <w:rsid w:val="00E04400"/>
    <w:rsid w:val="00E110DA"/>
    <w:rsid w:val="00E11837"/>
    <w:rsid w:val="00E1213A"/>
    <w:rsid w:val="00E12541"/>
    <w:rsid w:val="00E12C3F"/>
    <w:rsid w:val="00E16577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06CA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1C03"/>
    <w:rsid w:val="00E71CBF"/>
    <w:rsid w:val="00E72DE8"/>
    <w:rsid w:val="00E76FA2"/>
    <w:rsid w:val="00E771F7"/>
    <w:rsid w:val="00E779EA"/>
    <w:rsid w:val="00E77AF5"/>
    <w:rsid w:val="00E77CB7"/>
    <w:rsid w:val="00E83067"/>
    <w:rsid w:val="00E837A6"/>
    <w:rsid w:val="00E859F9"/>
    <w:rsid w:val="00E86D2A"/>
    <w:rsid w:val="00E86E1E"/>
    <w:rsid w:val="00E87E09"/>
    <w:rsid w:val="00E93B45"/>
    <w:rsid w:val="00E93C1B"/>
    <w:rsid w:val="00E96377"/>
    <w:rsid w:val="00E96ED0"/>
    <w:rsid w:val="00E97E89"/>
    <w:rsid w:val="00EA0EE7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CE"/>
    <w:rsid w:val="00ED68DC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1D1E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3CE4"/>
    <w:rsid w:val="00F64154"/>
    <w:rsid w:val="00F6499D"/>
    <w:rsid w:val="00F653E8"/>
    <w:rsid w:val="00F65C12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672C"/>
    <w:rsid w:val="00F87DBC"/>
    <w:rsid w:val="00F9264C"/>
    <w:rsid w:val="00F927F7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852"/>
    <w:rsid w:val="00FC2996"/>
    <w:rsid w:val="00FC2A55"/>
    <w:rsid w:val="00FC4D8D"/>
    <w:rsid w:val="00FC5146"/>
    <w:rsid w:val="00FC5C74"/>
    <w:rsid w:val="00FC7B91"/>
    <w:rsid w:val="00FD0B0A"/>
    <w:rsid w:val="00FD10C1"/>
    <w:rsid w:val="00FD4EA2"/>
    <w:rsid w:val="00FD5BCD"/>
    <w:rsid w:val="00FD790C"/>
    <w:rsid w:val="00FE1A69"/>
    <w:rsid w:val="00FE2A6E"/>
    <w:rsid w:val="00FE3035"/>
    <w:rsid w:val="00FF0BD9"/>
    <w:rsid w:val="00FF0FD4"/>
    <w:rsid w:val="00FF1877"/>
    <w:rsid w:val="00FF1C1D"/>
    <w:rsid w:val="00FF1E06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FD97FC7"/>
  <w15:docId w15:val="{E2528E35-2F49-4258-8C3D-03D3FBA4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FA3AD-4FDD-4622-B59F-80E7B41EC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Ian Smith</cp:lastModifiedBy>
  <cp:revision>2</cp:revision>
  <cp:lastPrinted>2021-05-28T08:53:00Z</cp:lastPrinted>
  <dcterms:created xsi:type="dcterms:W3CDTF">2021-06-10T10:12:00Z</dcterms:created>
  <dcterms:modified xsi:type="dcterms:W3CDTF">2021-06-10T10:12:00Z</dcterms:modified>
</cp:coreProperties>
</file>