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7A7" w:rsidRPr="00F43354" w:rsidRDefault="001704F4">
      <w:pPr>
        <w:pStyle w:val="5"/>
        <w:ind w:firstLine="567"/>
        <w:jc w:val="right"/>
        <w:rPr>
          <w:sz w:val="27"/>
          <w:szCs w:val="27"/>
        </w:rPr>
      </w:pPr>
      <w:r w:rsidRPr="00F43354">
        <w:rPr>
          <w:sz w:val="27"/>
          <w:szCs w:val="27"/>
        </w:rPr>
        <w:t>Приложение 1</w:t>
      </w:r>
    </w:p>
    <w:p w:rsidR="002867A7" w:rsidRPr="00F43354" w:rsidRDefault="002867A7">
      <w:pPr>
        <w:tabs>
          <w:tab w:val="left" w:pos="4648"/>
        </w:tabs>
        <w:rPr>
          <w:sz w:val="27"/>
          <w:szCs w:val="27"/>
        </w:rPr>
      </w:pPr>
    </w:p>
    <w:p w:rsidR="002867A7" w:rsidRPr="00F43354" w:rsidRDefault="001704F4">
      <w:pPr>
        <w:pStyle w:val="5"/>
        <w:tabs>
          <w:tab w:val="left" w:pos="4648"/>
        </w:tabs>
        <w:ind w:firstLine="567"/>
        <w:outlineLvl w:val="4"/>
        <w:rPr>
          <w:sz w:val="27"/>
          <w:szCs w:val="27"/>
        </w:rPr>
      </w:pPr>
      <w:r w:rsidRPr="00F43354">
        <w:rPr>
          <w:sz w:val="27"/>
          <w:szCs w:val="27"/>
        </w:rPr>
        <w:t>ОПЕРАТИВНЫЙ ЕЖЕДНЕВНЫЙ ПРОГНОЗ</w:t>
      </w:r>
    </w:p>
    <w:p w:rsidR="002867A7" w:rsidRPr="00F43354" w:rsidRDefault="001704F4">
      <w:pPr>
        <w:pStyle w:val="5"/>
        <w:tabs>
          <w:tab w:val="left" w:pos="4648"/>
        </w:tabs>
        <w:ind w:firstLine="567"/>
        <w:outlineLvl w:val="4"/>
        <w:rPr>
          <w:sz w:val="27"/>
          <w:szCs w:val="27"/>
        </w:rPr>
      </w:pPr>
      <w:r w:rsidRPr="00F43354">
        <w:rPr>
          <w:sz w:val="27"/>
          <w:szCs w:val="27"/>
        </w:rPr>
        <w:t>возникновения и развития чрезвычайных ситуаций на территории</w:t>
      </w:r>
    </w:p>
    <w:p w:rsidR="002867A7" w:rsidRPr="00F43354" w:rsidRDefault="001704F4">
      <w:pPr>
        <w:pStyle w:val="5"/>
        <w:tabs>
          <w:tab w:val="left" w:pos="4648"/>
        </w:tabs>
        <w:ind w:firstLine="567"/>
        <w:outlineLvl w:val="4"/>
        <w:rPr>
          <w:sz w:val="27"/>
          <w:szCs w:val="27"/>
        </w:rPr>
      </w:pPr>
      <w:r w:rsidRPr="00F43354">
        <w:rPr>
          <w:sz w:val="27"/>
          <w:szCs w:val="27"/>
        </w:rPr>
        <w:t xml:space="preserve">Оренбургской области на </w:t>
      </w:r>
      <w:r w:rsidR="00805A53" w:rsidRPr="00F43354">
        <w:rPr>
          <w:sz w:val="27"/>
          <w:szCs w:val="27"/>
        </w:rPr>
        <w:t>0</w:t>
      </w:r>
      <w:r w:rsidR="00F43354" w:rsidRPr="00F43354">
        <w:rPr>
          <w:sz w:val="27"/>
          <w:szCs w:val="27"/>
        </w:rPr>
        <w:t>8</w:t>
      </w:r>
      <w:r w:rsidRPr="00F43354">
        <w:rPr>
          <w:sz w:val="27"/>
          <w:szCs w:val="27"/>
        </w:rPr>
        <w:t xml:space="preserve"> </w:t>
      </w:r>
      <w:r w:rsidR="00805A53" w:rsidRPr="00F43354">
        <w:rPr>
          <w:sz w:val="27"/>
          <w:szCs w:val="27"/>
        </w:rPr>
        <w:t>ноября</w:t>
      </w:r>
      <w:r w:rsidRPr="00F43354">
        <w:rPr>
          <w:sz w:val="27"/>
          <w:szCs w:val="27"/>
        </w:rPr>
        <w:t xml:space="preserve"> 2024 года.</w:t>
      </w:r>
    </w:p>
    <w:p w:rsidR="002867A7" w:rsidRPr="00F43354" w:rsidRDefault="001704F4">
      <w:pPr>
        <w:tabs>
          <w:tab w:val="left" w:pos="4648"/>
        </w:tabs>
        <w:ind w:firstLine="567"/>
        <w:jc w:val="center"/>
        <w:rPr>
          <w:i/>
          <w:sz w:val="27"/>
          <w:szCs w:val="27"/>
        </w:rPr>
      </w:pPr>
      <w:r w:rsidRPr="00F43354">
        <w:rPr>
          <w:i/>
          <w:sz w:val="27"/>
          <w:szCs w:val="27"/>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
    <w:p w:rsidR="002867A7" w:rsidRPr="00F43354" w:rsidRDefault="002867A7">
      <w:pPr>
        <w:tabs>
          <w:tab w:val="left" w:pos="4648"/>
        </w:tabs>
        <w:ind w:firstLine="567"/>
        <w:jc w:val="center"/>
        <w:rPr>
          <w:sz w:val="27"/>
          <w:szCs w:val="27"/>
          <w:highlight w:val="yellow"/>
        </w:rPr>
      </w:pPr>
    </w:p>
    <w:p w:rsidR="002867A7" w:rsidRPr="00F43354" w:rsidRDefault="001704F4">
      <w:pPr>
        <w:pStyle w:val="afc"/>
        <w:shd w:val="clear" w:color="auto" w:fill="FFFFFF"/>
        <w:tabs>
          <w:tab w:val="left" w:pos="4648"/>
          <w:tab w:val="left" w:pos="9356"/>
        </w:tabs>
        <w:ind w:left="567"/>
        <w:jc w:val="center"/>
        <w:rPr>
          <w:b/>
          <w:bCs/>
          <w:sz w:val="27"/>
          <w:szCs w:val="27"/>
        </w:rPr>
      </w:pPr>
      <w:r w:rsidRPr="00F43354">
        <w:rPr>
          <w:b/>
          <w:bCs/>
          <w:sz w:val="27"/>
          <w:szCs w:val="27"/>
        </w:rPr>
        <w:t>1.Обстановка за прошедшие сутки:</w:t>
      </w:r>
    </w:p>
    <w:p w:rsidR="002867A7" w:rsidRPr="00F43354" w:rsidRDefault="002867A7" w:rsidP="002E14F1">
      <w:pPr>
        <w:pStyle w:val="afc"/>
        <w:shd w:val="clear" w:color="auto" w:fill="FFFFFF"/>
        <w:tabs>
          <w:tab w:val="left" w:pos="4648"/>
          <w:tab w:val="left" w:pos="9356"/>
        </w:tabs>
        <w:ind w:left="0" w:firstLine="567"/>
        <w:jc w:val="center"/>
        <w:rPr>
          <w:b/>
          <w:bCs/>
          <w:sz w:val="27"/>
          <w:szCs w:val="27"/>
          <w:highlight w:val="yellow"/>
        </w:rPr>
      </w:pPr>
    </w:p>
    <w:p w:rsidR="00E53C36" w:rsidRPr="00F43354" w:rsidRDefault="001704F4" w:rsidP="006B07CC">
      <w:pPr>
        <w:tabs>
          <w:tab w:val="left" w:pos="182"/>
        </w:tabs>
        <w:ind w:firstLine="567"/>
        <w:jc w:val="both"/>
        <w:rPr>
          <w:sz w:val="27"/>
          <w:szCs w:val="27"/>
        </w:rPr>
      </w:pPr>
      <w:r w:rsidRPr="00F43354">
        <w:rPr>
          <w:rFonts w:eastAsia="SimSun"/>
          <w:b/>
          <w:sz w:val="27"/>
          <w:szCs w:val="27"/>
        </w:rPr>
        <w:t xml:space="preserve">1.1. </w:t>
      </w:r>
      <w:r w:rsidRPr="00F43354">
        <w:rPr>
          <w:b/>
          <w:bCs/>
          <w:sz w:val="27"/>
          <w:szCs w:val="27"/>
        </w:rPr>
        <w:t xml:space="preserve">В прошедшие сутки: </w:t>
      </w:r>
      <w:r w:rsidR="00F43354" w:rsidRPr="00F43354">
        <w:rPr>
          <w:sz w:val="27"/>
          <w:szCs w:val="27"/>
        </w:rPr>
        <w:t>в большинстве районов прошли осадки в виде снега и мокрого снега. Отмечалось усиление ветра порывы 15-18 м/с. Количество выпавших осадков составило 0,0-6 мм. Максимальная температура воздуха вчера днем составила -0,-4°. Минимальная температура воздуха сегодня ночью составила -6,-12°, в западных районах до -4°.</w:t>
      </w:r>
      <w:r w:rsidR="00E53C36" w:rsidRPr="00F43354">
        <w:rPr>
          <w:sz w:val="27"/>
          <w:szCs w:val="27"/>
        </w:rPr>
        <w:t xml:space="preserve"> </w:t>
      </w:r>
    </w:p>
    <w:p w:rsidR="0088160C" w:rsidRPr="00F43354" w:rsidRDefault="001704F4" w:rsidP="006B07CC">
      <w:pPr>
        <w:tabs>
          <w:tab w:val="left" w:pos="182"/>
        </w:tabs>
        <w:ind w:firstLine="567"/>
        <w:jc w:val="both"/>
        <w:rPr>
          <w:sz w:val="27"/>
          <w:szCs w:val="27"/>
          <w:highlight w:val="yellow"/>
        </w:rPr>
      </w:pPr>
      <w:r w:rsidRPr="00F43354">
        <w:rPr>
          <w:rFonts w:eastAsia="SimSun"/>
          <w:b/>
          <w:sz w:val="27"/>
          <w:szCs w:val="27"/>
        </w:rPr>
        <w:t>1.</w:t>
      </w:r>
      <w:r w:rsidRPr="00F43354">
        <w:rPr>
          <w:b/>
          <w:color w:val="000000" w:themeColor="text1"/>
          <w:sz w:val="27"/>
          <w:szCs w:val="27"/>
        </w:rPr>
        <w:t xml:space="preserve">2. </w:t>
      </w:r>
      <w:r w:rsidRPr="00F43354">
        <w:rPr>
          <w:b/>
          <w:color w:val="000000"/>
          <w:sz w:val="27"/>
          <w:szCs w:val="27"/>
        </w:rPr>
        <w:t xml:space="preserve">Прогноз погоды по области на </w:t>
      </w:r>
      <w:r w:rsidR="000165C4" w:rsidRPr="00F43354">
        <w:rPr>
          <w:b/>
          <w:color w:val="000000"/>
          <w:sz w:val="27"/>
          <w:szCs w:val="27"/>
        </w:rPr>
        <w:t>0</w:t>
      </w:r>
      <w:r w:rsidR="00F43354" w:rsidRPr="00F43354">
        <w:rPr>
          <w:b/>
          <w:color w:val="000000"/>
          <w:sz w:val="27"/>
          <w:szCs w:val="27"/>
        </w:rPr>
        <w:t>8</w:t>
      </w:r>
      <w:r w:rsidRPr="00F43354">
        <w:rPr>
          <w:b/>
          <w:color w:val="000000"/>
          <w:sz w:val="27"/>
          <w:szCs w:val="27"/>
        </w:rPr>
        <w:t xml:space="preserve"> </w:t>
      </w:r>
      <w:r w:rsidR="006B3DA4" w:rsidRPr="00F43354">
        <w:rPr>
          <w:b/>
          <w:color w:val="000000"/>
          <w:sz w:val="27"/>
          <w:szCs w:val="27"/>
        </w:rPr>
        <w:t>ноября</w:t>
      </w:r>
      <w:r w:rsidRPr="00F43354">
        <w:rPr>
          <w:b/>
          <w:color w:val="000000"/>
          <w:sz w:val="27"/>
          <w:szCs w:val="27"/>
        </w:rPr>
        <w:t xml:space="preserve">: </w:t>
      </w:r>
      <w:r w:rsidRPr="00F43354">
        <w:rPr>
          <w:b/>
          <w:color w:val="000000"/>
          <w:sz w:val="27"/>
          <w:szCs w:val="27"/>
          <w:lang w:eastAsia="ar-SA"/>
        </w:rPr>
        <w:t>ночь:</w:t>
      </w:r>
      <w:r w:rsidRPr="00F43354">
        <w:rPr>
          <w:color w:val="000000"/>
          <w:sz w:val="27"/>
          <w:szCs w:val="27"/>
        </w:rPr>
        <w:t xml:space="preserve"> </w:t>
      </w:r>
      <w:r w:rsidR="00761637">
        <w:rPr>
          <w:sz w:val="27"/>
          <w:szCs w:val="27"/>
        </w:rPr>
        <w:t>о</w:t>
      </w:r>
      <w:r w:rsidR="00F43354" w:rsidRPr="00F43354">
        <w:rPr>
          <w:sz w:val="27"/>
          <w:szCs w:val="27"/>
        </w:rPr>
        <w:t>блачно с прояснениями, в большинстве районов небольшой снег, ветер юго</w:t>
      </w:r>
      <w:r w:rsidR="00761637">
        <w:rPr>
          <w:sz w:val="27"/>
          <w:szCs w:val="27"/>
        </w:rPr>
        <w:t>-</w:t>
      </w:r>
      <w:r w:rsidR="00F43354" w:rsidRPr="00F43354">
        <w:rPr>
          <w:sz w:val="27"/>
          <w:szCs w:val="27"/>
        </w:rPr>
        <w:t>западный, западный 4-9 м/</w:t>
      </w:r>
      <w:proofErr w:type="gramStart"/>
      <w:r w:rsidR="00F43354" w:rsidRPr="00F43354">
        <w:rPr>
          <w:sz w:val="27"/>
          <w:szCs w:val="27"/>
        </w:rPr>
        <w:t>с</w:t>
      </w:r>
      <w:proofErr w:type="gramEnd"/>
      <w:r w:rsidR="00F43354" w:rsidRPr="00F43354">
        <w:rPr>
          <w:sz w:val="27"/>
          <w:szCs w:val="27"/>
        </w:rPr>
        <w:t xml:space="preserve">, </w:t>
      </w:r>
      <w:proofErr w:type="gramStart"/>
      <w:r w:rsidR="00F43354" w:rsidRPr="00F43354">
        <w:rPr>
          <w:sz w:val="27"/>
          <w:szCs w:val="27"/>
        </w:rPr>
        <w:t>температура</w:t>
      </w:r>
      <w:proofErr w:type="gramEnd"/>
      <w:r w:rsidR="00F43354" w:rsidRPr="00F43354">
        <w:rPr>
          <w:sz w:val="27"/>
          <w:szCs w:val="27"/>
        </w:rPr>
        <w:t xml:space="preserve"> -4,-9°, местами в восточных районах -10,-15°. На дорогах местами снежный накат, гололедица</w:t>
      </w:r>
      <w:r w:rsidR="00BD4A00" w:rsidRPr="00F43354">
        <w:rPr>
          <w:sz w:val="27"/>
          <w:szCs w:val="27"/>
        </w:rPr>
        <w:t>;</w:t>
      </w:r>
      <w:r w:rsidRPr="00F43354">
        <w:rPr>
          <w:sz w:val="27"/>
          <w:szCs w:val="27"/>
        </w:rPr>
        <w:t xml:space="preserve"> </w:t>
      </w:r>
      <w:proofErr w:type="gramStart"/>
      <w:r w:rsidRPr="00F43354">
        <w:rPr>
          <w:b/>
          <w:sz w:val="27"/>
          <w:szCs w:val="27"/>
        </w:rPr>
        <w:t>день</w:t>
      </w:r>
      <w:r w:rsidRPr="00F43354">
        <w:rPr>
          <w:sz w:val="27"/>
          <w:szCs w:val="27"/>
        </w:rPr>
        <w:t xml:space="preserve">: </w:t>
      </w:r>
      <w:r w:rsidR="00F43354" w:rsidRPr="00F43354">
        <w:rPr>
          <w:sz w:val="27"/>
          <w:szCs w:val="27"/>
        </w:rPr>
        <w:t>облачно с прояснениями, в большинстве районов небольшие осадки в виде снега, мокрого снега, ветер юго-западный, западный 7-12 м/с, температура 0,-5°. На дорогах местами снежный накат, гололедица</w:t>
      </w:r>
      <w:r w:rsidR="00E53C36" w:rsidRPr="00F43354">
        <w:rPr>
          <w:sz w:val="27"/>
          <w:szCs w:val="27"/>
        </w:rPr>
        <w:t xml:space="preserve">. </w:t>
      </w:r>
      <w:r w:rsidR="0088160C" w:rsidRPr="00F43354">
        <w:rPr>
          <w:sz w:val="27"/>
          <w:szCs w:val="27"/>
        </w:rPr>
        <w:t xml:space="preserve"> </w:t>
      </w:r>
      <w:proofErr w:type="gramEnd"/>
    </w:p>
    <w:p w:rsidR="00F43354" w:rsidRPr="00F43354" w:rsidRDefault="0088160C" w:rsidP="0088160C">
      <w:pPr>
        <w:tabs>
          <w:tab w:val="left" w:pos="182"/>
        </w:tabs>
        <w:ind w:firstLine="567"/>
        <w:jc w:val="both"/>
        <w:rPr>
          <w:sz w:val="27"/>
          <w:szCs w:val="27"/>
        </w:rPr>
      </w:pPr>
      <w:r w:rsidRPr="00F43354">
        <w:rPr>
          <w:b/>
          <w:sz w:val="27"/>
          <w:szCs w:val="27"/>
        </w:rPr>
        <w:t>0</w:t>
      </w:r>
      <w:r w:rsidR="00F43354" w:rsidRPr="00F43354">
        <w:rPr>
          <w:b/>
          <w:sz w:val="27"/>
          <w:szCs w:val="27"/>
        </w:rPr>
        <w:t>9</w:t>
      </w:r>
      <w:r w:rsidR="00C66E7C" w:rsidRPr="00F43354">
        <w:rPr>
          <w:b/>
          <w:sz w:val="27"/>
          <w:szCs w:val="27"/>
        </w:rPr>
        <w:t xml:space="preserve"> ноября:</w:t>
      </w:r>
      <w:r w:rsidR="00C66E7C" w:rsidRPr="00F43354">
        <w:rPr>
          <w:sz w:val="27"/>
          <w:szCs w:val="27"/>
        </w:rPr>
        <w:t xml:space="preserve"> </w:t>
      </w:r>
      <w:r w:rsidR="00F43354">
        <w:rPr>
          <w:sz w:val="27"/>
          <w:szCs w:val="27"/>
        </w:rPr>
        <w:t>о</w:t>
      </w:r>
      <w:r w:rsidR="00F43354" w:rsidRPr="00F43354">
        <w:rPr>
          <w:sz w:val="27"/>
          <w:szCs w:val="27"/>
        </w:rPr>
        <w:t>блачно с прояснениями, в большинстве районов небольшие осадки в виде снега, мокрого снега, ветер ночью юго-западный, западный 5-10 м/с, днем западный 10-15 м/</w:t>
      </w:r>
      <w:proofErr w:type="gramStart"/>
      <w:r w:rsidR="00F43354" w:rsidRPr="00F43354">
        <w:rPr>
          <w:sz w:val="27"/>
          <w:szCs w:val="27"/>
        </w:rPr>
        <w:t>с</w:t>
      </w:r>
      <w:proofErr w:type="gramEnd"/>
      <w:r w:rsidR="00F43354" w:rsidRPr="00F43354">
        <w:rPr>
          <w:sz w:val="27"/>
          <w:szCs w:val="27"/>
        </w:rPr>
        <w:t xml:space="preserve">, </w:t>
      </w:r>
      <w:proofErr w:type="gramStart"/>
      <w:r w:rsidR="00F43354" w:rsidRPr="00F43354">
        <w:rPr>
          <w:sz w:val="27"/>
          <w:szCs w:val="27"/>
        </w:rPr>
        <w:t>в</w:t>
      </w:r>
      <w:proofErr w:type="gramEnd"/>
      <w:r w:rsidR="00F43354" w:rsidRPr="00F43354">
        <w:rPr>
          <w:sz w:val="27"/>
          <w:szCs w:val="27"/>
        </w:rPr>
        <w:t xml:space="preserve"> восточных районах порывы 18-23 м/с, температура ночью -1,-6°, местами преимущественно в восточных районах -7,-12°, днем +4,-1°.</w:t>
      </w:r>
    </w:p>
    <w:p w:rsidR="00725B5D" w:rsidRPr="00F43354" w:rsidRDefault="00F43354" w:rsidP="0088160C">
      <w:pPr>
        <w:tabs>
          <w:tab w:val="left" w:pos="182"/>
        </w:tabs>
        <w:ind w:firstLine="567"/>
        <w:jc w:val="both"/>
        <w:rPr>
          <w:sz w:val="27"/>
          <w:szCs w:val="27"/>
        </w:rPr>
      </w:pPr>
      <w:r w:rsidRPr="00F43354">
        <w:rPr>
          <w:b/>
          <w:color w:val="000000"/>
          <w:sz w:val="27"/>
          <w:szCs w:val="27"/>
        </w:rPr>
        <w:t>10</w:t>
      </w:r>
      <w:r w:rsidR="00725B5D" w:rsidRPr="00F43354">
        <w:rPr>
          <w:b/>
          <w:color w:val="000000"/>
          <w:sz w:val="27"/>
          <w:szCs w:val="27"/>
        </w:rPr>
        <w:t xml:space="preserve"> ноября</w:t>
      </w:r>
      <w:r w:rsidR="00725B5D" w:rsidRPr="00F43354">
        <w:rPr>
          <w:sz w:val="27"/>
          <w:szCs w:val="27"/>
        </w:rPr>
        <w:t xml:space="preserve">: </w:t>
      </w:r>
      <w:r w:rsidRPr="00F43354">
        <w:rPr>
          <w:sz w:val="27"/>
          <w:szCs w:val="27"/>
        </w:rPr>
        <w:t>облачно с прояснениями, в большинстве районов осадки в виде мокрого снега, переходящего в дождь, местами гололед, ветер западный ночью 10-15 м/с, местами порывы 18-23 м/с, днем 7-12 м/с, местами порывы 14-19 м/</w:t>
      </w:r>
      <w:proofErr w:type="gramStart"/>
      <w:r w:rsidRPr="00F43354">
        <w:rPr>
          <w:sz w:val="27"/>
          <w:szCs w:val="27"/>
        </w:rPr>
        <w:t>с</w:t>
      </w:r>
      <w:proofErr w:type="gramEnd"/>
      <w:r w:rsidRPr="00F43354">
        <w:rPr>
          <w:sz w:val="27"/>
          <w:szCs w:val="27"/>
        </w:rPr>
        <w:t xml:space="preserve">, </w:t>
      </w:r>
      <w:proofErr w:type="gramStart"/>
      <w:r w:rsidRPr="00F43354">
        <w:rPr>
          <w:sz w:val="27"/>
          <w:szCs w:val="27"/>
        </w:rPr>
        <w:t>температура</w:t>
      </w:r>
      <w:proofErr w:type="gramEnd"/>
      <w:r w:rsidRPr="00F43354">
        <w:rPr>
          <w:sz w:val="27"/>
          <w:szCs w:val="27"/>
        </w:rPr>
        <w:t xml:space="preserve"> ночью -3,+2°, днем 0,+5°.</w:t>
      </w:r>
    </w:p>
    <w:p w:rsidR="002867A7" w:rsidRPr="00F43354" w:rsidRDefault="001704F4" w:rsidP="0088160C">
      <w:pPr>
        <w:tabs>
          <w:tab w:val="left" w:pos="182"/>
        </w:tabs>
        <w:ind w:firstLine="567"/>
        <w:jc w:val="both"/>
        <w:rPr>
          <w:sz w:val="27"/>
          <w:szCs w:val="27"/>
        </w:rPr>
      </w:pPr>
      <w:r w:rsidRPr="00F43354">
        <w:rPr>
          <w:b/>
          <w:sz w:val="27"/>
          <w:szCs w:val="27"/>
        </w:rPr>
        <w:t>1.3. Санитарно-эпидемиологическая обстановка</w:t>
      </w:r>
      <w:r w:rsidRPr="00F43354">
        <w:rPr>
          <w:sz w:val="27"/>
          <w:szCs w:val="27"/>
        </w:rPr>
        <w:t>:</w:t>
      </w:r>
    </w:p>
    <w:p w:rsidR="002867A7" w:rsidRPr="00F43354" w:rsidRDefault="001704F4" w:rsidP="006B07CC">
      <w:pPr>
        <w:pStyle w:val="af4"/>
        <w:spacing w:after="0"/>
        <w:ind w:firstLine="567"/>
        <w:jc w:val="both"/>
        <w:rPr>
          <w:sz w:val="27"/>
          <w:szCs w:val="27"/>
        </w:rPr>
      </w:pPr>
      <w:r w:rsidRPr="00F43354">
        <w:rPr>
          <w:color w:val="000000"/>
          <w:sz w:val="27"/>
          <w:szCs w:val="27"/>
        </w:rPr>
        <w:t xml:space="preserve">За прошедшую неделю (с 21.10.2024 по 27.10.2024) в Оренбургской области количество заболевших острыми респираторными инфекциями (далее — ОРИ), по сравнению с предыдущей неделей, снизилось на 6,6 %. На </w:t>
      </w:r>
      <w:proofErr w:type="gramStart"/>
      <w:r w:rsidRPr="00F43354">
        <w:rPr>
          <w:color w:val="000000"/>
          <w:sz w:val="27"/>
          <w:szCs w:val="27"/>
        </w:rPr>
        <w:t>г</w:t>
      </w:r>
      <w:proofErr w:type="gramEnd"/>
      <w:r w:rsidRPr="00F43354">
        <w:rPr>
          <w:color w:val="000000"/>
          <w:sz w:val="27"/>
          <w:szCs w:val="27"/>
        </w:rPr>
        <w:t>. Оренбург приходится 51 % всех зарегистрированных случаев ОРИ.</w:t>
      </w:r>
    </w:p>
    <w:p w:rsidR="002867A7" w:rsidRPr="00F43354" w:rsidRDefault="001704F4" w:rsidP="006B07CC">
      <w:pPr>
        <w:pStyle w:val="af4"/>
        <w:spacing w:after="0"/>
        <w:ind w:firstLine="567"/>
        <w:jc w:val="both"/>
        <w:rPr>
          <w:sz w:val="27"/>
          <w:szCs w:val="27"/>
        </w:rPr>
      </w:pPr>
      <w:r w:rsidRPr="00F43354">
        <w:rPr>
          <w:color w:val="000000"/>
          <w:sz w:val="27"/>
          <w:szCs w:val="27"/>
        </w:rPr>
        <w:t>По данным лабораторного мониторинга заболеваемость обусловлена респираторными вирусами негриппозной этиологии (</w:t>
      </w:r>
      <w:proofErr w:type="spellStart"/>
      <w:r w:rsidRPr="00F43354">
        <w:rPr>
          <w:color w:val="000000"/>
          <w:sz w:val="27"/>
          <w:szCs w:val="27"/>
        </w:rPr>
        <w:t>риновирусы</w:t>
      </w:r>
      <w:proofErr w:type="spellEnd"/>
      <w:r w:rsidRPr="00F43354">
        <w:rPr>
          <w:color w:val="000000"/>
          <w:sz w:val="27"/>
          <w:szCs w:val="27"/>
        </w:rPr>
        <w:t xml:space="preserve">, вирусы </w:t>
      </w:r>
      <w:proofErr w:type="spellStart"/>
      <w:r w:rsidRPr="00F43354">
        <w:rPr>
          <w:color w:val="000000"/>
          <w:sz w:val="27"/>
          <w:szCs w:val="27"/>
        </w:rPr>
        <w:t>парагриппа</w:t>
      </w:r>
      <w:proofErr w:type="spellEnd"/>
      <w:r w:rsidRPr="00F43354">
        <w:rPr>
          <w:color w:val="000000"/>
          <w:sz w:val="27"/>
          <w:szCs w:val="27"/>
        </w:rPr>
        <w:t xml:space="preserve">, аденовирусы, </w:t>
      </w:r>
      <w:proofErr w:type="spellStart"/>
      <w:r w:rsidRPr="00F43354">
        <w:rPr>
          <w:color w:val="000000"/>
          <w:sz w:val="27"/>
          <w:szCs w:val="27"/>
        </w:rPr>
        <w:t>РС-вирусы</w:t>
      </w:r>
      <w:proofErr w:type="spellEnd"/>
      <w:r w:rsidRPr="00F43354">
        <w:rPr>
          <w:color w:val="000000"/>
          <w:sz w:val="27"/>
          <w:szCs w:val="27"/>
        </w:rPr>
        <w:t xml:space="preserve">, сезонные </w:t>
      </w:r>
      <w:proofErr w:type="spellStart"/>
      <w:r w:rsidRPr="00F43354">
        <w:rPr>
          <w:color w:val="000000"/>
          <w:sz w:val="27"/>
          <w:szCs w:val="27"/>
        </w:rPr>
        <w:t>коронавирусы</w:t>
      </w:r>
      <w:proofErr w:type="spellEnd"/>
      <w:r w:rsidRPr="00F43354">
        <w:rPr>
          <w:color w:val="000000"/>
          <w:sz w:val="27"/>
          <w:szCs w:val="27"/>
        </w:rPr>
        <w:t xml:space="preserve">, </w:t>
      </w:r>
      <w:proofErr w:type="spellStart"/>
      <w:r w:rsidRPr="00F43354">
        <w:rPr>
          <w:color w:val="000000"/>
          <w:sz w:val="27"/>
          <w:szCs w:val="27"/>
        </w:rPr>
        <w:t>бокавирусы</w:t>
      </w:r>
      <w:proofErr w:type="spellEnd"/>
      <w:r w:rsidRPr="00F43354">
        <w:rPr>
          <w:color w:val="000000"/>
          <w:sz w:val="27"/>
          <w:szCs w:val="27"/>
        </w:rPr>
        <w:t>).</w:t>
      </w:r>
    </w:p>
    <w:p w:rsidR="002867A7" w:rsidRPr="00F43354" w:rsidRDefault="001704F4" w:rsidP="006B07CC">
      <w:pPr>
        <w:pStyle w:val="af4"/>
        <w:spacing w:after="0"/>
        <w:ind w:firstLine="567"/>
        <w:jc w:val="both"/>
        <w:rPr>
          <w:sz w:val="27"/>
          <w:szCs w:val="27"/>
        </w:rPr>
      </w:pPr>
      <w:r w:rsidRPr="00F43354">
        <w:rPr>
          <w:color w:val="000000"/>
          <w:sz w:val="27"/>
          <w:szCs w:val="27"/>
        </w:rPr>
        <w:t>По итогам 43-й календарной недели 2024 года в области удельный вес новой коронавирусной инфекции (COVID-19) снизился и составил 1,2 % от общего числа респираторных инфекций.</w:t>
      </w:r>
    </w:p>
    <w:p w:rsidR="008F2BF1" w:rsidRPr="00F43354" w:rsidRDefault="001704F4" w:rsidP="006B07CC">
      <w:pPr>
        <w:pStyle w:val="af4"/>
        <w:spacing w:after="0"/>
        <w:ind w:firstLine="567"/>
        <w:jc w:val="both"/>
        <w:rPr>
          <w:color w:val="000000"/>
          <w:sz w:val="27"/>
          <w:szCs w:val="27"/>
        </w:rPr>
      </w:pPr>
      <w:r w:rsidRPr="00F43354">
        <w:rPr>
          <w:color w:val="000000"/>
          <w:sz w:val="27"/>
          <w:szCs w:val="27"/>
        </w:rPr>
        <w:t>Управление Роспотребнадзора по Оренбургской области продолжает мониторинг посещаемости и заболеваемости детей в образовательных организациях. На 43-й календарной неделе, в связи с отсутствием 20 % и более детей по причине заболевания ОРИ, учебный процесс частично приостановлен в 0,3 % общеобразовательных учреждений региона.</w:t>
      </w:r>
    </w:p>
    <w:p w:rsidR="002867A7" w:rsidRPr="00F43354" w:rsidRDefault="001704F4" w:rsidP="006B07CC">
      <w:pPr>
        <w:pStyle w:val="af4"/>
        <w:spacing w:after="0"/>
        <w:ind w:firstLine="567"/>
        <w:jc w:val="both"/>
        <w:rPr>
          <w:sz w:val="27"/>
          <w:szCs w:val="27"/>
        </w:rPr>
      </w:pPr>
      <w:r w:rsidRPr="00F43354">
        <w:rPr>
          <w:color w:val="000000"/>
          <w:sz w:val="27"/>
          <w:szCs w:val="27"/>
        </w:rPr>
        <w:t xml:space="preserve">В области продолжается прививочная кампания против гриппа. По состоянию на 28.10.2024 в рамках национального календаря профилактических прививок </w:t>
      </w:r>
      <w:r w:rsidRPr="00F43354">
        <w:rPr>
          <w:color w:val="000000"/>
          <w:sz w:val="27"/>
          <w:szCs w:val="27"/>
        </w:rPr>
        <w:lastRenderedPageBreak/>
        <w:t>вакцинировано против гриппа более 818,5 тыс. человек, в том числе 280 тыс. детей. За счет дополнительных источников финансирования привито 15,4 тыс. человек. В настоящее время защиту против гриппа получили 44,8% населения области.</w:t>
      </w:r>
    </w:p>
    <w:p w:rsidR="002867A7" w:rsidRPr="00F43354" w:rsidRDefault="001704F4" w:rsidP="006B07CC">
      <w:pPr>
        <w:pStyle w:val="af4"/>
        <w:spacing w:after="0"/>
        <w:ind w:firstLine="567"/>
        <w:rPr>
          <w:sz w:val="27"/>
          <w:szCs w:val="27"/>
        </w:rPr>
      </w:pPr>
      <w:r w:rsidRPr="00F43354">
        <w:rPr>
          <w:b/>
          <w:sz w:val="27"/>
          <w:szCs w:val="27"/>
        </w:rPr>
        <w:t xml:space="preserve">1.4. Эпизоотическая обстановка: </w:t>
      </w:r>
      <w:r w:rsidRPr="00F43354">
        <w:rPr>
          <w:sz w:val="27"/>
          <w:szCs w:val="27"/>
        </w:rPr>
        <w:t>продолжается мониторинг поголовья домашних и диких свиней на</w:t>
      </w:r>
      <w:r w:rsidRPr="00F43354">
        <w:rPr>
          <w:bCs/>
          <w:sz w:val="27"/>
          <w:szCs w:val="27"/>
        </w:rPr>
        <w:t xml:space="preserve"> случай своевременного выявления африканской чумы свиней. Эпизоотическая с</w:t>
      </w:r>
      <w:r w:rsidRPr="00F43354">
        <w:rPr>
          <w:sz w:val="27"/>
          <w:szCs w:val="27"/>
        </w:rPr>
        <w:t>итуация находится под постоянным контролем ветеринарной службы Оренбургской области.</w:t>
      </w:r>
    </w:p>
    <w:p w:rsidR="002867A7" w:rsidRPr="00F43354" w:rsidRDefault="001704F4" w:rsidP="006B07CC">
      <w:pPr>
        <w:shd w:val="clear" w:color="auto" w:fill="FFFFFF"/>
        <w:tabs>
          <w:tab w:val="left" w:pos="0"/>
          <w:tab w:val="left" w:pos="4648"/>
          <w:tab w:val="left" w:pos="9356"/>
        </w:tabs>
        <w:ind w:firstLine="567"/>
        <w:jc w:val="both"/>
        <w:rPr>
          <w:sz w:val="27"/>
          <w:szCs w:val="27"/>
        </w:rPr>
      </w:pPr>
      <w:r w:rsidRPr="00F43354">
        <w:rPr>
          <w:sz w:val="27"/>
          <w:szCs w:val="27"/>
        </w:rPr>
        <w:t xml:space="preserve">Ограничительные мероприятия на территории Оренбургской области </w:t>
      </w:r>
      <w:r w:rsidRPr="00F43354">
        <w:rPr>
          <w:rFonts w:eastAsia="SimSun"/>
          <w:bCs/>
          <w:sz w:val="27"/>
          <w:szCs w:val="27"/>
        </w:rPr>
        <w:t>(Приложение 2).</w:t>
      </w:r>
    </w:p>
    <w:p w:rsidR="002867A7" w:rsidRPr="00F43354" w:rsidRDefault="001704F4" w:rsidP="006B07CC">
      <w:pPr>
        <w:tabs>
          <w:tab w:val="left" w:pos="0"/>
          <w:tab w:val="left" w:pos="4648"/>
          <w:tab w:val="left" w:pos="6775"/>
          <w:tab w:val="left" w:pos="7097"/>
          <w:tab w:val="left" w:pos="9356"/>
        </w:tabs>
        <w:snapToGrid w:val="0"/>
        <w:ind w:firstLine="567"/>
        <w:jc w:val="both"/>
        <w:rPr>
          <w:sz w:val="27"/>
          <w:szCs w:val="27"/>
        </w:rPr>
      </w:pPr>
      <w:r w:rsidRPr="00F43354">
        <w:rPr>
          <w:rFonts w:eastAsia="SimSun"/>
          <w:b/>
          <w:bCs/>
          <w:sz w:val="27"/>
          <w:szCs w:val="27"/>
        </w:rPr>
        <w:t>1.5. РХБ обстановка:</w:t>
      </w:r>
      <w:r w:rsidRPr="00F43354">
        <w:rPr>
          <w:rFonts w:eastAsia="SimSun"/>
          <w:bCs/>
          <w:sz w:val="27"/>
          <w:szCs w:val="27"/>
        </w:rPr>
        <w:t xml:space="preserve"> по данным учреждений СНЛК Оренбургской области химическая и биологическая обстановка на территории области в норме. Радиационная обстановка стабильная. Случаев превышения фоновых значений нет. </w:t>
      </w:r>
      <w:r w:rsidRPr="00F43354">
        <w:rPr>
          <w:sz w:val="27"/>
          <w:szCs w:val="27"/>
        </w:rPr>
        <w:t xml:space="preserve">Мощность экспозиционной дозы гамма-излучения – </w:t>
      </w:r>
      <w:r w:rsidR="00E070D1" w:rsidRPr="00F43354">
        <w:rPr>
          <w:b/>
          <w:sz w:val="27"/>
          <w:szCs w:val="27"/>
        </w:rPr>
        <w:t>0,1</w:t>
      </w:r>
      <w:r w:rsidR="00F43354" w:rsidRPr="00F43354">
        <w:rPr>
          <w:b/>
          <w:sz w:val="27"/>
          <w:szCs w:val="27"/>
        </w:rPr>
        <w:t>5</w:t>
      </w:r>
      <w:r w:rsidRPr="00F43354">
        <w:rPr>
          <w:b/>
          <w:sz w:val="27"/>
          <w:szCs w:val="27"/>
        </w:rPr>
        <w:t xml:space="preserve"> </w:t>
      </w:r>
      <w:proofErr w:type="spellStart"/>
      <w:r w:rsidRPr="00F43354">
        <w:rPr>
          <w:rFonts w:eastAsia="SimSun"/>
          <w:sz w:val="27"/>
          <w:szCs w:val="27"/>
        </w:rPr>
        <w:t>мкЗв</w:t>
      </w:r>
      <w:proofErr w:type="spellEnd"/>
      <w:r w:rsidRPr="00F43354">
        <w:rPr>
          <w:rFonts w:eastAsia="SimSun"/>
          <w:sz w:val="27"/>
          <w:szCs w:val="27"/>
        </w:rPr>
        <w:t>/час.</w:t>
      </w:r>
    </w:p>
    <w:p w:rsidR="0088160C" w:rsidRPr="00F43354" w:rsidRDefault="001704F4" w:rsidP="00915282">
      <w:pPr>
        <w:ind w:firstLine="567"/>
        <w:jc w:val="both"/>
        <w:rPr>
          <w:sz w:val="27"/>
          <w:szCs w:val="27"/>
        </w:rPr>
      </w:pPr>
      <w:r w:rsidRPr="00F43354">
        <w:rPr>
          <w:b/>
          <w:sz w:val="27"/>
          <w:szCs w:val="27"/>
        </w:rPr>
        <w:t>1.6. Гидрологическая обстановка</w:t>
      </w:r>
      <w:r w:rsidR="000D0B72" w:rsidRPr="00F43354">
        <w:rPr>
          <w:b/>
          <w:sz w:val="27"/>
          <w:szCs w:val="27"/>
        </w:rPr>
        <w:t>:</w:t>
      </w:r>
      <w:r w:rsidRPr="00F43354">
        <w:rPr>
          <w:b/>
          <w:sz w:val="27"/>
          <w:szCs w:val="27"/>
        </w:rPr>
        <w:t xml:space="preserve"> </w:t>
      </w:r>
      <w:r w:rsidR="00F43354" w:rsidRPr="00F43354">
        <w:rPr>
          <w:sz w:val="27"/>
          <w:szCs w:val="27"/>
        </w:rPr>
        <w:t xml:space="preserve">на реках области без существенных изменений. Температура воды преимущественно составила 0-4º, местами по области 8-9º. На малых реках востока области наблюдаются первичные забереги. Уровень воды в Ириклинском водохранилище ниже НПУ на 1,92 </w:t>
      </w:r>
      <w:proofErr w:type="spellStart"/>
      <w:r w:rsidR="00F43354" w:rsidRPr="00F43354">
        <w:rPr>
          <w:sz w:val="27"/>
          <w:szCs w:val="27"/>
        </w:rPr>
        <w:t>мБС</w:t>
      </w:r>
      <w:proofErr w:type="spellEnd"/>
      <w:r w:rsidR="00F43354" w:rsidRPr="00F43354">
        <w:rPr>
          <w:sz w:val="27"/>
          <w:szCs w:val="27"/>
        </w:rPr>
        <w:t>.</w:t>
      </w:r>
    </w:p>
    <w:p w:rsidR="000D0B72" w:rsidRPr="00761637" w:rsidRDefault="00915282" w:rsidP="000D0B72">
      <w:pPr>
        <w:ind w:firstLine="567"/>
        <w:jc w:val="both"/>
        <w:rPr>
          <w:b/>
          <w:sz w:val="27"/>
          <w:szCs w:val="27"/>
        </w:rPr>
      </w:pPr>
      <w:r w:rsidRPr="00761637">
        <w:rPr>
          <w:b/>
          <w:sz w:val="27"/>
          <w:szCs w:val="27"/>
        </w:rPr>
        <w:t>1.7.</w:t>
      </w:r>
      <w:r w:rsidR="001704F4" w:rsidRPr="00761637">
        <w:rPr>
          <w:b/>
          <w:sz w:val="27"/>
          <w:szCs w:val="27"/>
        </w:rPr>
        <w:t xml:space="preserve"> </w:t>
      </w:r>
      <w:r w:rsidR="000D0B72" w:rsidRPr="00761637">
        <w:rPr>
          <w:b/>
          <w:sz w:val="27"/>
          <w:szCs w:val="27"/>
        </w:rPr>
        <w:t>Информация о неблагоприятных метеорологических условиях (НМУ)                                                         для западной, центральной и восточной зон Оренбургской области</w:t>
      </w:r>
    </w:p>
    <w:p w:rsidR="000D0B72" w:rsidRPr="00761637" w:rsidRDefault="00761637" w:rsidP="000D0B72">
      <w:pPr>
        <w:ind w:firstLine="567"/>
        <w:jc w:val="both"/>
        <w:rPr>
          <w:b/>
          <w:sz w:val="27"/>
          <w:szCs w:val="27"/>
        </w:rPr>
      </w:pPr>
      <w:r w:rsidRPr="00761637">
        <w:rPr>
          <w:b/>
          <w:sz w:val="27"/>
          <w:szCs w:val="27"/>
        </w:rPr>
        <w:t>С 19 часов 07</w:t>
      </w:r>
      <w:r w:rsidR="000D0B72" w:rsidRPr="00761637">
        <w:rPr>
          <w:b/>
          <w:sz w:val="27"/>
          <w:szCs w:val="27"/>
        </w:rPr>
        <w:t>.11.2024г. до 19 часов 0</w:t>
      </w:r>
      <w:r w:rsidRPr="00761637">
        <w:rPr>
          <w:b/>
          <w:sz w:val="27"/>
          <w:szCs w:val="27"/>
        </w:rPr>
        <w:t>8</w:t>
      </w:r>
      <w:r w:rsidR="000D0B72" w:rsidRPr="00761637">
        <w:rPr>
          <w:b/>
          <w:sz w:val="27"/>
          <w:szCs w:val="27"/>
        </w:rPr>
        <w:t>.11.2024г</w:t>
      </w:r>
      <w:r w:rsidR="000D0B72" w:rsidRPr="00761637">
        <w:rPr>
          <w:sz w:val="27"/>
          <w:szCs w:val="27"/>
        </w:rPr>
        <w:t xml:space="preserve">. на территории  Оренбургской области ожидаются метеорологические условия, благоприятные для рассеивания вредных примесей в атмосферном воздухе. </w:t>
      </w:r>
      <w:r w:rsidR="000D0B72" w:rsidRPr="00761637">
        <w:rPr>
          <w:b/>
          <w:sz w:val="27"/>
          <w:szCs w:val="27"/>
        </w:rPr>
        <w:t>НМУ не ожидаются.</w:t>
      </w:r>
    </w:p>
    <w:p w:rsidR="00437460" w:rsidRPr="00761637" w:rsidRDefault="001704F4" w:rsidP="000D0B72">
      <w:pPr>
        <w:ind w:firstLine="567"/>
        <w:jc w:val="both"/>
        <w:rPr>
          <w:i/>
          <w:iCs/>
          <w:sz w:val="27"/>
          <w:szCs w:val="27"/>
        </w:rPr>
      </w:pPr>
      <w:r w:rsidRPr="00761637">
        <w:rPr>
          <w:b/>
          <w:sz w:val="27"/>
          <w:szCs w:val="27"/>
          <w:lang w:eastAsia="en-US"/>
        </w:rPr>
        <w:t xml:space="preserve">1.8. Лесопожарная обстановка: </w:t>
      </w:r>
      <w:r w:rsidR="00437460" w:rsidRPr="00761637">
        <w:rPr>
          <w:b/>
          <w:sz w:val="27"/>
          <w:szCs w:val="27"/>
        </w:rPr>
        <w:t>за сутки лесных пожаров не зарегистрировано</w:t>
      </w:r>
      <w:r w:rsidR="00437460" w:rsidRPr="00761637">
        <w:rPr>
          <w:sz w:val="27"/>
          <w:szCs w:val="27"/>
        </w:rPr>
        <w:t xml:space="preserve"> </w:t>
      </w:r>
      <w:r w:rsidR="00437460" w:rsidRPr="00761637">
        <w:rPr>
          <w:i/>
          <w:sz w:val="27"/>
          <w:szCs w:val="27"/>
        </w:rPr>
        <w:t>(</w:t>
      </w:r>
      <w:r w:rsidR="00437460" w:rsidRPr="00761637">
        <w:rPr>
          <w:i/>
          <w:iCs/>
          <w:sz w:val="27"/>
          <w:szCs w:val="27"/>
        </w:rPr>
        <w:t>АППГ – 0).</w:t>
      </w:r>
    </w:p>
    <w:p w:rsidR="00437460" w:rsidRPr="00761637" w:rsidRDefault="00437460" w:rsidP="00437460">
      <w:pPr>
        <w:spacing w:before="7"/>
        <w:ind w:firstLine="567"/>
        <w:jc w:val="both"/>
        <w:rPr>
          <w:sz w:val="27"/>
          <w:szCs w:val="27"/>
        </w:rPr>
      </w:pPr>
      <w:bookmarkStart w:id="0" w:name="_Hlk179404482"/>
      <w:r w:rsidRPr="00761637">
        <w:rPr>
          <w:sz w:val="27"/>
          <w:szCs w:val="27"/>
        </w:rPr>
        <w:t>С начала года зарегистрированы 48 лесных пожаров на площади 391,6514 га</w:t>
      </w:r>
      <w:bookmarkEnd w:id="0"/>
      <w:r w:rsidRPr="00761637">
        <w:rPr>
          <w:i/>
          <w:iCs/>
          <w:sz w:val="27"/>
          <w:szCs w:val="27"/>
        </w:rPr>
        <w:t xml:space="preserve"> (АППГ – 100 лесных пожаров на площади 983,9755 га).</w:t>
      </w:r>
    </w:p>
    <w:p w:rsidR="002867A7" w:rsidRPr="00761637" w:rsidRDefault="001704F4" w:rsidP="00437460">
      <w:pPr>
        <w:ind w:firstLine="567"/>
        <w:jc w:val="both"/>
        <w:rPr>
          <w:sz w:val="27"/>
          <w:szCs w:val="27"/>
        </w:rPr>
      </w:pPr>
      <w:r w:rsidRPr="00761637">
        <w:rPr>
          <w:b/>
          <w:bCs/>
          <w:sz w:val="27"/>
          <w:szCs w:val="27"/>
        </w:rPr>
        <w:t xml:space="preserve">1.9. </w:t>
      </w:r>
      <w:r w:rsidRPr="00761637">
        <w:rPr>
          <w:rFonts w:eastAsia="Calibri"/>
          <w:b/>
          <w:bCs/>
          <w:sz w:val="27"/>
          <w:szCs w:val="27"/>
        </w:rPr>
        <w:t>Сейсмическая обстановка:</w:t>
      </w:r>
      <w:r w:rsidRPr="00761637">
        <w:rPr>
          <w:rFonts w:eastAsia="Calibri"/>
          <w:bCs/>
          <w:sz w:val="27"/>
          <w:szCs w:val="27"/>
        </w:rPr>
        <w:t xml:space="preserve"> за прошедшие сутки на территории области сейсмическая активность не наблюдалась.</w:t>
      </w:r>
    </w:p>
    <w:p w:rsidR="002867A7" w:rsidRPr="00761637" w:rsidRDefault="001704F4" w:rsidP="006B07CC">
      <w:pPr>
        <w:pStyle w:val="Standard"/>
        <w:tabs>
          <w:tab w:val="left" w:pos="0"/>
        </w:tabs>
        <w:ind w:firstLine="567"/>
        <w:jc w:val="both"/>
        <w:rPr>
          <w:rFonts w:ascii="Times New Roman" w:hAnsi="Times New Roman" w:cs="Times New Roman"/>
          <w:sz w:val="27"/>
          <w:szCs w:val="27"/>
        </w:rPr>
      </w:pPr>
      <w:r w:rsidRPr="00761637">
        <w:rPr>
          <w:rFonts w:ascii="Times New Roman" w:eastAsia="Calibri" w:hAnsi="Times New Roman" w:cs="Times New Roman"/>
          <w:b/>
          <w:bCs/>
          <w:sz w:val="27"/>
          <w:szCs w:val="27"/>
        </w:rPr>
        <w:t>1.10. Геомагнитная обстановка</w:t>
      </w:r>
      <w:r w:rsidRPr="00761637">
        <w:rPr>
          <w:rFonts w:ascii="Times New Roman" w:eastAsia="SimSun" w:hAnsi="Times New Roman" w:cs="Times New Roman"/>
          <w:b/>
          <w:bCs/>
          <w:sz w:val="27"/>
          <w:szCs w:val="27"/>
        </w:rPr>
        <w:t xml:space="preserve">: </w:t>
      </w:r>
      <w:r w:rsidRPr="00761637">
        <w:rPr>
          <w:rFonts w:ascii="Times New Roman" w:eastAsia="SimSun" w:hAnsi="Times New Roman" w:cs="Times New Roman"/>
          <w:sz w:val="27"/>
          <w:szCs w:val="27"/>
        </w:rPr>
        <w:t>по данным информационного портала «Gismeteo</w:t>
      </w:r>
      <w:r w:rsidR="00B26E26" w:rsidRPr="00761637">
        <w:rPr>
          <w:rFonts w:ascii="Times New Roman" w:eastAsia="SimSun" w:hAnsi="Times New Roman" w:cs="Times New Roman"/>
          <w:sz w:val="27"/>
          <w:szCs w:val="27"/>
        </w:rPr>
        <w:t>» на территории области наблюдаю</w:t>
      </w:r>
      <w:r w:rsidRPr="00761637">
        <w:rPr>
          <w:rFonts w:ascii="Times New Roman" w:eastAsia="SimSun" w:hAnsi="Times New Roman" w:cs="Times New Roman"/>
          <w:sz w:val="27"/>
          <w:szCs w:val="27"/>
        </w:rPr>
        <w:t>тся</w:t>
      </w:r>
      <w:r w:rsidR="00761637" w:rsidRPr="00761637">
        <w:rPr>
          <w:rFonts w:ascii="Times New Roman" w:eastAsia="SimSun" w:hAnsi="Times New Roman" w:cs="Times New Roman"/>
          <w:sz w:val="27"/>
          <w:szCs w:val="27"/>
        </w:rPr>
        <w:t xml:space="preserve"> слабая</w:t>
      </w:r>
      <w:r w:rsidR="00B26E26" w:rsidRPr="00761637">
        <w:rPr>
          <w:rFonts w:ascii="Times New Roman" w:eastAsia="SimSun" w:hAnsi="Times New Roman" w:cs="Times New Roman"/>
          <w:sz w:val="27"/>
          <w:szCs w:val="27"/>
        </w:rPr>
        <w:t xml:space="preserve"> геомагнитн</w:t>
      </w:r>
      <w:r w:rsidR="00761637" w:rsidRPr="00761637">
        <w:rPr>
          <w:rFonts w:ascii="Times New Roman" w:eastAsia="SimSun" w:hAnsi="Times New Roman" w:cs="Times New Roman"/>
          <w:sz w:val="27"/>
          <w:szCs w:val="27"/>
        </w:rPr>
        <w:t>ая</w:t>
      </w:r>
      <w:r w:rsidRPr="00761637">
        <w:rPr>
          <w:rFonts w:ascii="Times New Roman" w:eastAsia="SimSun" w:hAnsi="Times New Roman" w:cs="Times New Roman"/>
          <w:sz w:val="27"/>
          <w:szCs w:val="27"/>
        </w:rPr>
        <w:t xml:space="preserve"> </w:t>
      </w:r>
      <w:r w:rsidR="00761637" w:rsidRPr="00761637">
        <w:rPr>
          <w:rFonts w:ascii="Times New Roman" w:eastAsia="SimSun" w:hAnsi="Times New Roman" w:cs="Times New Roman"/>
          <w:sz w:val="27"/>
          <w:szCs w:val="27"/>
        </w:rPr>
        <w:t>буря</w:t>
      </w:r>
      <w:r w:rsidRPr="00761637">
        <w:rPr>
          <w:rFonts w:ascii="Times New Roman" w:eastAsia="SimSun" w:hAnsi="Times New Roman" w:cs="Times New Roman"/>
          <w:sz w:val="27"/>
          <w:szCs w:val="27"/>
        </w:rPr>
        <w:t>.</w:t>
      </w:r>
    </w:p>
    <w:p w:rsidR="002867A7" w:rsidRPr="00761637" w:rsidRDefault="001704F4" w:rsidP="006B07CC">
      <w:pPr>
        <w:pStyle w:val="Standard"/>
        <w:ind w:firstLine="567"/>
        <w:jc w:val="both"/>
        <w:rPr>
          <w:rFonts w:ascii="Times New Roman" w:hAnsi="Times New Roman" w:cs="Times New Roman"/>
          <w:b/>
          <w:bCs/>
          <w:sz w:val="27"/>
          <w:szCs w:val="27"/>
        </w:rPr>
      </w:pPr>
      <w:r w:rsidRPr="00761637">
        <w:rPr>
          <w:rFonts w:ascii="Times New Roman" w:eastAsia="SimSun" w:hAnsi="Times New Roman" w:cs="Times New Roman"/>
          <w:b/>
          <w:bCs/>
          <w:sz w:val="27"/>
          <w:szCs w:val="27"/>
        </w:rPr>
        <w:t>1.11.</w:t>
      </w:r>
      <w:r w:rsidRPr="00761637">
        <w:rPr>
          <w:rFonts w:ascii="Times New Roman" w:hAnsi="Times New Roman" w:cs="Times New Roman"/>
          <w:b/>
          <w:bCs/>
          <w:sz w:val="27"/>
          <w:szCs w:val="27"/>
          <w:shd w:val="clear" w:color="auto" w:fill="FFFFFF"/>
        </w:rPr>
        <w:t xml:space="preserve"> </w:t>
      </w:r>
      <w:r w:rsidRPr="00761637">
        <w:rPr>
          <w:rFonts w:ascii="Times New Roman" w:hAnsi="Times New Roman" w:cs="Times New Roman"/>
          <w:b/>
          <w:bCs/>
          <w:sz w:val="27"/>
          <w:szCs w:val="27"/>
        </w:rPr>
        <w:t xml:space="preserve">Чрезвычайных ситуаций и социально-значимых происшествий не зарегистрировано. </w:t>
      </w:r>
    </w:p>
    <w:p w:rsidR="00761637" w:rsidRPr="003823FC" w:rsidRDefault="00761637" w:rsidP="00761637">
      <w:pPr>
        <w:pStyle w:val="Standard"/>
        <w:ind w:firstLine="567"/>
        <w:jc w:val="both"/>
        <w:rPr>
          <w:rFonts w:ascii="Times New Roman" w:hAnsi="Times New Roman" w:cs="Times New Roman"/>
          <w:b/>
          <w:bCs/>
          <w:sz w:val="27"/>
          <w:szCs w:val="27"/>
          <w:shd w:val="clear" w:color="auto" w:fill="FFFFFF"/>
        </w:rPr>
      </w:pPr>
      <w:r w:rsidRPr="003823FC">
        <w:rPr>
          <w:rFonts w:ascii="Times New Roman" w:hAnsi="Times New Roman" w:cs="Times New Roman"/>
          <w:b/>
          <w:bCs/>
          <w:sz w:val="27"/>
          <w:szCs w:val="27"/>
          <w:shd w:val="clear" w:color="auto" w:fill="FFFFFF"/>
        </w:rPr>
        <w:t>По оперативным данным за сутки зарегистрировано:</w:t>
      </w:r>
    </w:p>
    <w:p w:rsidR="00761637" w:rsidRPr="003823FC" w:rsidRDefault="00761637" w:rsidP="00761637">
      <w:pPr>
        <w:tabs>
          <w:tab w:val="left" w:pos="284"/>
        </w:tabs>
        <w:ind w:firstLine="567"/>
        <w:jc w:val="both"/>
        <w:rPr>
          <w:i/>
          <w:sz w:val="27"/>
          <w:szCs w:val="27"/>
        </w:rPr>
      </w:pPr>
      <w:r w:rsidRPr="003823FC">
        <w:rPr>
          <w:b/>
          <w:sz w:val="27"/>
          <w:szCs w:val="27"/>
        </w:rPr>
        <w:t xml:space="preserve">- 3 пожара, погибших, травмированных нет </w:t>
      </w:r>
      <w:r w:rsidRPr="003823FC">
        <w:rPr>
          <w:i/>
          <w:sz w:val="27"/>
          <w:szCs w:val="27"/>
        </w:rPr>
        <w:t>(АППГ – 19/1/1).</w:t>
      </w:r>
    </w:p>
    <w:p w:rsidR="00761637" w:rsidRPr="00980C39" w:rsidRDefault="00761637" w:rsidP="00761637">
      <w:pPr>
        <w:ind w:firstLine="567"/>
        <w:jc w:val="both"/>
        <w:rPr>
          <w:i/>
          <w:sz w:val="27"/>
          <w:szCs w:val="27"/>
        </w:rPr>
      </w:pPr>
      <w:r w:rsidRPr="00980C39">
        <w:rPr>
          <w:b/>
          <w:sz w:val="27"/>
          <w:szCs w:val="27"/>
        </w:rPr>
        <w:t xml:space="preserve">- на ДТП привлекались 2 раза, травмированы 3 человека </w:t>
      </w:r>
      <w:r w:rsidRPr="00980C39">
        <w:rPr>
          <w:sz w:val="27"/>
          <w:szCs w:val="27"/>
        </w:rPr>
        <w:t>(</w:t>
      </w:r>
      <w:r w:rsidRPr="00980C39">
        <w:rPr>
          <w:i/>
          <w:sz w:val="27"/>
          <w:szCs w:val="27"/>
        </w:rPr>
        <w:t>АППГ – 1/0/0);</w:t>
      </w:r>
    </w:p>
    <w:p w:rsidR="00761637" w:rsidRDefault="00761637" w:rsidP="00761637">
      <w:pPr>
        <w:ind w:firstLine="567"/>
        <w:jc w:val="both"/>
        <w:rPr>
          <w:i/>
          <w:sz w:val="27"/>
          <w:szCs w:val="27"/>
        </w:rPr>
      </w:pPr>
      <w:r w:rsidRPr="00980C39">
        <w:rPr>
          <w:b/>
          <w:sz w:val="27"/>
          <w:szCs w:val="27"/>
        </w:rPr>
        <w:t xml:space="preserve">- на водных объектах зарегистрировано 1 происшествие, погиб 1 человек </w:t>
      </w:r>
      <w:r w:rsidRPr="00980C39">
        <w:rPr>
          <w:b/>
          <w:sz w:val="27"/>
          <w:szCs w:val="27"/>
        </w:rPr>
        <w:br/>
      </w:r>
      <w:r w:rsidRPr="00980C39">
        <w:rPr>
          <w:i/>
          <w:sz w:val="27"/>
          <w:szCs w:val="27"/>
        </w:rPr>
        <w:t xml:space="preserve">(АППГ – 0/0/0). </w:t>
      </w:r>
    </w:p>
    <w:p w:rsidR="00DA7FF1" w:rsidRPr="00F43354" w:rsidRDefault="00DA7FF1" w:rsidP="006B07CC">
      <w:pPr>
        <w:pStyle w:val="Standard"/>
        <w:ind w:firstLine="567"/>
        <w:rPr>
          <w:rFonts w:ascii="Times New Roman" w:eastAsia="SimSun" w:hAnsi="Times New Roman" w:cs="Times New Roman"/>
          <w:b/>
          <w:bCs/>
          <w:sz w:val="27"/>
          <w:szCs w:val="27"/>
          <w:highlight w:val="yellow"/>
        </w:rPr>
      </w:pPr>
    </w:p>
    <w:p w:rsidR="002867A7" w:rsidRPr="00761637" w:rsidRDefault="001704F4" w:rsidP="006B07CC">
      <w:pPr>
        <w:pStyle w:val="Standard"/>
        <w:ind w:firstLine="567"/>
        <w:rPr>
          <w:rFonts w:ascii="Times New Roman" w:eastAsia="SimSun" w:hAnsi="Times New Roman" w:cs="Times New Roman"/>
          <w:b/>
          <w:bCs/>
          <w:sz w:val="27"/>
          <w:szCs w:val="27"/>
        </w:rPr>
      </w:pPr>
      <w:r w:rsidRPr="00761637">
        <w:rPr>
          <w:rFonts w:ascii="Times New Roman" w:eastAsia="SimSun" w:hAnsi="Times New Roman" w:cs="Times New Roman"/>
          <w:b/>
          <w:bCs/>
          <w:sz w:val="27"/>
          <w:szCs w:val="27"/>
        </w:rPr>
        <w:t>2. Прогноз возникновения происшествий (ЧС).</w:t>
      </w:r>
    </w:p>
    <w:p w:rsidR="002867A7" w:rsidRPr="00F43354" w:rsidRDefault="002867A7" w:rsidP="006B07CC">
      <w:pPr>
        <w:pStyle w:val="Standard"/>
        <w:ind w:firstLine="567"/>
        <w:rPr>
          <w:rFonts w:ascii="Times New Roman" w:eastAsia="SimSun" w:hAnsi="Times New Roman" w:cs="Times New Roman"/>
          <w:bCs/>
          <w:sz w:val="27"/>
          <w:szCs w:val="27"/>
          <w:highlight w:val="yellow"/>
        </w:rPr>
      </w:pPr>
    </w:p>
    <w:p w:rsidR="002867A7" w:rsidRPr="00761637" w:rsidRDefault="001704F4" w:rsidP="006B07CC">
      <w:pPr>
        <w:ind w:firstLine="567"/>
        <w:jc w:val="both"/>
        <w:rPr>
          <w:b/>
          <w:i/>
          <w:sz w:val="27"/>
          <w:szCs w:val="27"/>
        </w:rPr>
      </w:pPr>
      <w:r w:rsidRPr="00761637">
        <w:rPr>
          <w:b/>
          <w:i/>
          <w:sz w:val="27"/>
          <w:szCs w:val="27"/>
        </w:rPr>
        <w:t>Характеристика месяца:</w:t>
      </w:r>
    </w:p>
    <w:p w:rsidR="006B479D" w:rsidRPr="00761637" w:rsidRDefault="006B479D" w:rsidP="006B07CC">
      <w:pPr>
        <w:suppressAutoHyphens w:val="0"/>
        <w:ind w:firstLine="567"/>
        <w:jc w:val="both"/>
        <w:rPr>
          <w:sz w:val="27"/>
          <w:szCs w:val="27"/>
        </w:rPr>
      </w:pPr>
      <w:r w:rsidRPr="00761637">
        <w:rPr>
          <w:sz w:val="27"/>
          <w:szCs w:val="27"/>
        </w:rPr>
        <w:t>Согласно вероятностному прогнозу на территории Оренбургской области темп</w:t>
      </w:r>
      <w:r w:rsidRPr="00761637">
        <w:rPr>
          <w:sz w:val="27"/>
          <w:szCs w:val="27"/>
        </w:rPr>
        <w:t>е</w:t>
      </w:r>
      <w:r w:rsidRPr="00761637">
        <w:rPr>
          <w:sz w:val="27"/>
          <w:szCs w:val="27"/>
        </w:rPr>
        <w:t>ратурный режим ожидается близким к средним многолетним значениям. Средняя мн</w:t>
      </w:r>
      <w:r w:rsidRPr="00761637">
        <w:rPr>
          <w:sz w:val="27"/>
          <w:szCs w:val="27"/>
        </w:rPr>
        <w:t>о</w:t>
      </w:r>
      <w:r w:rsidRPr="00761637">
        <w:rPr>
          <w:sz w:val="27"/>
          <w:szCs w:val="27"/>
        </w:rPr>
        <w:t xml:space="preserve">голетняя (норма) температура воздуха по области в ноябре составляет (-3,3)°С. </w:t>
      </w:r>
    </w:p>
    <w:p w:rsidR="006B479D" w:rsidRPr="00761637" w:rsidRDefault="006B479D" w:rsidP="006B07CC">
      <w:pPr>
        <w:suppressAutoHyphens w:val="0"/>
        <w:ind w:firstLine="567"/>
        <w:jc w:val="both"/>
        <w:rPr>
          <w:sz w:val="27"/>
          <w:szCs w:val="27"/>
        </w:rPr>
      </w:pPr>
      <w:r w:rsidRPr="00761637">
        <w:rPr>
          <w:sz w:val="27"/>
          <w:szCs w:val="27"/>
          <w:shd w:val="clear" w:color="auto" w:fill="FFFFFF"/>
        </w:rPr>
        <w:t>Среди опасных и неблагоприятных погодных явлений в ноябре 2024 году прогн</w:t>
      </w:r>
      <w:r w:rsidRPr="00761637">
        <w:rPr>
          <w:sz w:val="27"/>
          <w:szCs w:val="27"/>
          <w:shd w:val="clear" w:color="auto" w:fill="FFFFFF"/>
        </w:rPr>
        <w:t>о</w:t>
      </w:r>
      <w:r w:rsidRPr="00761637">
        <w:rPr>
          <w:sz w:val="27"/>
          <w:szCs w:val="27"/>
          <w:shd w:val="clear" w:color="auto" w:fill="FFFFFF"/>
        </w:rPr>
        <w:t xml:space="preserve">зируется: </w:t>
      </w:r>
      <w:r w:rsidRPr="00761637">
        <w:rPr>
          <w:sz w:val="27"/>
          <w:szCs w:val="27"/>
        </w:rPr>
        <w:t>сильный ветер, сильный мороз, гололедно-изморозевые отложения, налип</w:t>
      </w:r>
      <w:r w:rsidRPr="00761637">
        <w:rPr>
          <w:sz w:val="27"/>
          <w:szCs w:val="27"/>
        </w:rPr>
        <w:t>а</w:t>
      </w:r>
      <w:r w:rsidRPr="00761637">
        <w:rPr>
          <w:sz w:val="27"/>
          <w:szCs w:val="27"/>
        </w:rPr>
        <w:t>ние мокрого снега, ледяной дождь, гололедица, резкое понижение температуры возд</w:t>
      </w:r>
      <w:r w:rsidRPr="00761637">
        <w:rPr>
          <w:sz w:val="27"/>
          <w:szCs w:val="27"/>
        </w:rPr>
        <w:t>у</w:t>
      </w:r>
      <w:r w:rsidRPr="00761637">
        <w:rPr>
          <w:sz w:val="27"/>
          <w:szCs w:val="27"/>
        </w:rPr>
        <w:t>ха, сильный туман. Неблагоприятные метеорологические явления и природные проце</w:t>
      </w:r>
      <w:r w:rsidRPr="00761637">
        <w:rPr>
          <w:sz w:val="27"/>
          <w:szCs w:val="27"/>
        </w:rPr>
        <w:t>с</w:t>
      </w:r>
      <w:r w:rsidRPr="00761637">
        <w:rPr>
          <w:sz w:val="27"/>
          <w:szCs w:val="27"/>
        </w:rPr>
        <w:t xml:space="preserve">сы </w:t>
      </w:r>
      <w:r w:rsidRPr="00761637">
        <w:rPr>
          <w:sz w:val="27"/>
          <w:szCs w:val="27"/>
          <w:shd w:val="clear" w:color="auto" w:fill="FFFFFF"/>
        </w:rPr>
        <w:t>могут послужить источниками возникновения чрезвычайных ситуаций как приро</w:t>
      </w:r>
      <w:r w:rsidRPr="00761637">
        <w:rPr>
          <w:sz w:val="27"/>
          <w:szCs w:val="27"/>
          <w:shd w:val="clear" w:color="auto" w:fill="FFFFFF"/>
        </w:rPr>
        <w:t>д</w:t>
      </w:r>
      <w:r w:rsidRPr="00761637">
        <w:rPr>
          <w:sz w:val="27"/>
          <w:szCs w:val="27"/>
          <w:shd w:val="clear" w:color="auto" w:fill="FFFFFF"/>
        </w:rPr>
        <w:t xml:space="preserve">ного и техногенного характера на территории Оренбургской области.  </w:t>
      </w:r>
    </w:p>
    <w:p w:rsidR="006B479D" w:rsidRPr="00761637" w:rsidRDefault="001704F4" w:rsidP="006B07CC">
      <w:pPr>
        <w:ind w:firstLine="567"/>
        <w:jc w:val="both"/>
        <w:rPr>
          <w:sz w:val="27"/>
          <w:szCs w:val="27"/>
        </w:rPr>
      </w:pPr>
      <w:r w:rsidRPr="00761637">
        <w:rPr>
          <w:sz w:val="27"/>
          <w:szCs w:val="27"/>
        </w:rPr>
        <w:lastRenderedPageBreak/>
        <w:t xml:space="preserve">Вероятность возникновения ЧС природного характера </w:t>
      </w:r>
      <w:r w:rsidR="006B479D" w:rsidRPr="00761637">
        <w:rPr>
          <w:sz w:val="27"/>
          <w:szCs w:val="27"/>
        </w:rPr>
        <w:t xml:space="preserve"> - </w:t>
      </w:r>
      <w:r w:rsidRPr="00761637">
        <w:rPr>
          <w:sz w:val="27"/>
          <w:szCs w:val="27"/>
        </w:rPr>
        <w:t xml:space="preserve">вероятность 0,09.  </w:t>
      </w:r>
      <w:r w:rsidR="006B479D" w:rsidRPr="00761637">
        <w:rPr>
          <w:sz w:val="27"/>
          <w:szCs w:val="27"/>
        </w:rPr>
        <w:t xml:space="preserve">Возможно до 1 чрезвычайной ситуации природного характера связанной с гибелью сельскохозяйственных культур (вымерзание, </w:t>
      </w:r>
      <w:proofErr w:type="spellStart"/>
      <w:r w:rsidR="006B479D" w:rsidRPr="00761637">
        <w:rPr>
          <w:sz w:val="27"/>
          <w:szCs w:val="27"/>
        </w:rPr>
        <w:t>выпревание</w:t>
      </w:r>
      <w:proofErr w:type="spellEnd"/>
      <w:r w:rsidR="006B479D" w:rsidRPr="00761637">
        <w:rPr>
          <w:sz w:val="27"/>
          <w:szCs w:val="27"/>
        </w:rPr>
        <w:t>). Риск чрезвычайной ситуации природного характера может быть связан с прохождением КНЯ или ОЯ (опасные метеорологические явления) или КНМЯ (комплекс неблагоприятных погодных явлений).</w:t>
      </w:r>
    </w:p>
    <w:p w:rsidR="006B479D" w:rsidRPr="00761637" w:rsidRDefault="006B479D" w:rsidP="006B07CC">
      <w:pPr>
        <w:pStyle w:val="Default"/>
        <w:ind w:firstLine="567"/>
        <w:contextualSpacing/>
        <w:jc w:val="both"/>
        <w:rPr>
          <w:sz w:val="27"/>
          <w:szCs w:val="27"/>
        </w:rPr>
      </w:pPr>
      <w:r w:rsidRPr="00761637">
        <w:rPr>
          <w:sz w:val="27"/>
          <w:szCs w:val="27"/>
        </w:rPr>
        <w:t xml:space="preserve">Количество происшествий связанных с регистрацией опасных </w:t>
      </w:r>
      <w:proofErr w:type="gramStart"/>
      <w:r w:rsidRPr="00761637">
        <w:rPr>
          <w:sz w:val="27"/>
          <w:szCs w:val="27"/>
        </w:rPr>
        <w:t>метеорологическими</w:t>
      </w:r>
      <w:proofErr w:type="gramEnd"/>
      <w:r w:rsidRPr="00761637">
        <w:rPr>
          <w:sz w:val="27"/>
          <w:szCs w:val="27"/>
        </w:rPr>
        <w:t xml:space="preserve"> явлений в ноябре снижается относительно летних месяцев (по статистике с 2014 по 2023 гг.).</w:t>
      </w:r>
    </w:p>
    <w:p w:rsidR="006B479D" w:rsidRPr="00761637" w:rsidRDefault="006B479D" w:rsidP="006B07CC">
      <w:pPr>
        <w:ind w:firstLine="567"/>
        <w:jc w:val="both"/>
        <w:rPr>
          <w:sz w:val="27"/>
          <w:szCs w:val="27"/>
        </w:rPr>
      </w:pPr>
      <w:r w:rsidRPr="00761637">
        <w:rPr>
          <w:color w:val="000000"/>
          <w:sz w:val="27"/>
          <w:szCs w:val="27"/>
        </w:rPr>
        <w:t>Наиболее частым последствием воздействия КНЯ в ноябре – это отключения электроэнергии (обрывы, перехлесты проводов, налипание мокрого снега). Аварийные ситуации могут быть на территориях любого муниципального образования.</w:t>
      </w:r>
      <w:r w:rsidRPr="00761637">
        <w:rPr>
          <w:sz w:val="27"/>
          <w:szCs w:val="27"/>
        </w:rPr>
        <w:t xml:space="preserve"> В результате ветровой нагрузки, аварии наиболее характерны для территорий: Илекского, Курманаевского, </w:t>
      </w:r>
      <w:proofErr w:type="gramStart"/>
      <w:r w:rsidRPr="00761637">
        <w:rPr>
          <w:sz w:val="27"/>
          <w:szCs w:val="27"/>
        </w:rPr>
        <w:t>Красногвардейского</w:t>
      </w:r>
      <w:proofErr w:type="gramEnd"/>
      <w:r w:rsidRPr="00761637">
        <w:rPr>
          <w:sz w:val="27"/>
          <w:szCs w:val="27"/>
        </w:rPr>
        <w:t xml:space="preserve"> районов; Сорочинского г.о. </w:t>
      </w:r>
    </w:p>
    <w:p w:rsidR="00942252" w:rsidRPr="00761637" w:rsidRDefault="00942252" w:rsidP="006B07CC">
      <w:pPr>
        <w:ind w:firstLine="567"/>
        <w:jc w:val="both"/>
        <w:rPr>
          <w:sz w:val="27"/>
          <w:szCs w:val="27"/>
        </w:rPr>
      </w:pPr>
      <w:r w:rsidRPr="00761637">
        <w:rPr>
          <w:sz w:val="27"/>
          <w:szCs w:val="27"/>
        </w:rPr>
        <w:t>Сильные осадки возможны на всей территории области. Учитывая прошедший паводковый период, увлажненность почвы при сильных осадках возможны потопления пониженных участков местности, переливы через автодороги, низководные мосты. Наиболее высокие риски затопления вероятны территорий населенных пунктов в пойме реки Урал на территории г</w:t>
      </w:r>
      <w:proofErr w:type="gramStart"/>
      <w:r w:rsidRPr="00761637">
        <w:rPr>
          <w:sz w:val="27"/>
          <w:szCs w:val="27"/>
        </w:rPr>
        <w:t>.О</w:t>
      </w:r>
      <w:proofErr w:type="gramEnd"/>
      <w:r w:rsidRPr="00761637">
        <w:rPr>
          <w:sz w:val="27"/>
          <w:szCs w:val="27"/>
        </w:rPr>
        <w:t>рск, Оренбургского района.</w:t>
      </w:r>
    </w:p>
    <w:p w:rsidR="00942252" w:rsidRPr="00761637" w:rsidRDefault="00942252" w:rsidP="006B07CC">
      <w:pPr>
        <w:ind w:firstLine="567"/>
        <w:jc w:val="both"/>
        <w:rPr>
          <w:sz w:val="27"/>
          <w:szCs w:val="27"/>
        </w:rPr>
      </w:pPr>
      <w:r w:rsidRPr="00761637">
        <w:rPr>
          <w:sz w:val="27"/>
          <w:szCs w:val="27"/>
        </w:rPr>
        <w:t>Резкое понижение температур довольно частое явление для ноября. При резком понижении температуры возможен рост аварийных ситуаций на трубопроводном транспорте, рост техногенных пожаров, аварий на  объектах ЖКХ, на автодорогах.</w:t>
      </w:r>
    </w:p>
    <w:p w:rsidR="002867A7" w:rsidRPr="00761637" w:rsidRDefault="001704F4" w:rsidP="006B07CC">
      <w:pPr>
        <w:ind w:firstLine="567"/>
        <w:jc w:val="both"/>
        <w:rPr>
          <w:b/>
          <w:sz w:val="27"/>
          <w:szCs w:val="27"/>
        </w:rPr>
      </w:pPr>
      <w:r w:rsidRPr="00761637">
        <w:rPr>
          <w:b/>
          <w:sz w:val="27"/>
          <w:szCs w:val="27"/>
        </w:rPr>
        <w:t>2.1. Прогноз возникновения ЧС и происшествий, обусловленных опасными и неблагоприятными метеорологическими явлениями.</w:t>
      </w:r>
    </w:p>
    <w:p w:rsidR="002867A7" w:rsidRPr="00761637" w:rsidRDefault="001704F4" w:rsidP="00DE024B">
      <w:pPr>
        <w:tabs>
          <w:tab w:val="left" w:pos="4500"/>
        </w:tabs>
        <w:ind w:firstLine="567"/>
        <w:jc w:val="both"/>
        <w:outlineLvl w:val="0"/>
        <w:rPr>
          <w:b/>
          <w:i/>
          <w:color w:val="000000"/>
          <w:sz w:val="27"/>
          <w:szCs w:val="27"/>
        </w:rPr>
      </w:pPr>
      <w:r w:rsidRPr="00761637">
        <w:rPr>
          <w:b/>
          <w:bCs/>
          <w:i/>
          <w:iCs/>
          <w:sz w:val="27"/>
          <w:szCs w:val="27"/>
        </w:rPr>
        <w:t xml:space="preserve">Опасные  </w:t>
      </w:r>
      <w:r w:rsidR="00761637">
        <w:rPr>
          <w:b/>
          <w:bCs/>
          <w:i/>
          <w:iCs/>
          <w:sz w:val="27"/>
          <w:szCs w:val="27"/>
        </w:rPr>
        <w:t xml:space="preserve">и неблагоприятные </w:t>
      </w:r>
      <w:r w:rsidRPr="00761637">
        <w:rPr>
          <w:b/>
          <w:bCs/>
          <w:i/>
          <w:iCs/>
          <w:sz w:val="27"/>
          <w:szCs w:val="27"/>
        </w:rPr>
        <w:t>метеорологические явления</w:t>
      </w:r>
      <w:r w:rsidR="00323D90" w:rsidRPr="00761637">
        <w:rPr>
          <w:b/>
          <w:bCs/>
          <w:i/>
          <w:iCs/>
          <w:sz w:val="27"/>
          <w:szCs w:val="27"/>
        </w:rPr>
        <w:t xml:space="preserve"> </w:t>
      </w:r>
      <w:r w:rsidR="00C66E7C" w:rsidRPr="00761637">
        <w:rPr>
          <w:b/>
          <w:i/>
          <w:color w:val="000000"/>
          <w:sz w:val="27"/>
          <w:szCs w:val="27"/>
        </w:rPr>
        <w:t>не прогнозируются.</w:t>
      </w:r>
    </w:p>
    <w:p w:rsidR="00DA504C" w:rsidRPr="00761637" w:rsidRDefault="00DA504C" w:rsidP="00DA504C">
      <w:pPr>
        <w:numPr>
          <w:ilvl w:val="0"/>
          <w:numId w:val="4"/>
        </w:numPr>
        <w:suppressAutoHyphens w:val="0"/>
        <w:ind w:left="0" w:firstLine="567"/>
        <w:jc w:val="both"/>
        <w:rPr>
          <w:bCs/>
          <w:sz w:val="27"/>
          <w:szCs w:val="27"/>
        </w:rPr>
      </w:pPr>
      <w:r w:rsidRPr="00761637">
        <w:rPr>
          <w:b/>
          <w:bCs/>
          <w:sz w:val="27"/>
          <w:szCs w:val="27"/>
        </w:rPr>
        <w:t>В связи с прогнозируемыми осадками в виде снега</w:t>
      </w:r>
      <w:r w:rsidR="00761637">
        <w:rPr>
          <w:b/>
          <w:bCs/>
          <w:sz w:val="27"/>
          <w:szCs w:val="27"/>
        </w:rPr>
        <w:t xml:space="preserve">, </w:t>
      </w:r>
      <w:r w:rsidRPr="00761637">
        <w:rPr>
          <w:b/>
          <w:bCs/>
          <w:sz w:val="27"/>
          <w:szCs w:val="27"/>
        </w:rPr>
        <w:t>снежным накатом, гол</w:t>
      </w:r>
      <w:r w:rsidRPr="00761637">
        <w:rPr>
          <w:b/>
          <w:bCs/>
          <w:sz w:val="27"/>
          <w:szCs w:val="27"/>
        </w:rPr>
        <w:t>о</w:t>
      </w:r>
      <w:r w:rsidRPr="00761637">
        <w:rPr>
          <w:b/>
          <w:bCs/>
          <w:sz w:val="27"/>
          <w:szCs w:val="27"/>
        </w:rPr>
        <w:t>ледицей на дорогах,</w:t>
      </w:r>
      <w:r w:rsidRPr="00761637">
        <w:rPr>
          <w:bCs/>
          <w:iCs/>
          <w:sz w:val="27"/>
          <w:szCs w:val="27"/>
        </w:rPr>
        <w:t xml:space="preserve"> повышается вероятность возникновения происшествий, связа</w:t>
      </w:r>
      <w:r w:rsidRPr="00761637">
        <w:rPr>
          <w:bCs/>
          <w:iCs/>
          <w:sz w:val="27"/>
          <w:szCs w:val="27"/>
        </w:rPr>
        <w:t>н</w:t>
      </w:r>
      <w:r w:rsidRPr="00761637">
        <w:rPr>
          <w:bCs/>
          <w:iCs/>
          <w:sz w:val="27"/>
          <w:szCs w:val="27"/>
        </w:rPr>
        <w:t>ных с нарушениями в работе транспорта, дорожных и коммунальных служб. Увелич</w:t>
      </w:r>
      <w:r w:rsidRPr="00761637">
        <w:rPr>
          <w:bCs/>
          <w:iCs/>
          <w:sz w:val="27"/>
          <w:szCs w:val="27"/>
        </w:rPr>
        <w:t>и</w:t>
      </w:r>
      <w:r w:rsidRPr="00761637">
        <w:rPr>
          <w:bCs/>
          <w:iCs/>
          <w:sz w:val="27"/>
          <w:szCs w:val="27"/>
        </w:rPr>
        <w:t>вается вероятность возникновения происшествий, обусловленных скоплениями легк</w:t>
      </w:r>
      <w:r w:rsidRPr="00761637">
        <w:rPr>
          <w:bCs/>
          <w:iCs/>
          <w:sz w:val="27"/>
          <w:szCs w:val="27"/>
        </w:rPr>
        <w:t>о</w:t>
      </w:r>
      <w:r w:rsidRPr="00761637">
        <w:rPr>
          <w:bCs/>
          <w:iCs/>
          <w:sz w:val="27"/>
          <w:szCs w:val="27"/>
        </w:rPr>
        <w:t>вого и большегрузного транспорта,  увеличением количества крупных ДТП на участках с ограниченной видимостью, крутыми поворотами, спусками и подъемами.</w:t>
      </w:r>
      <w:r w:rsidRPr="00761637">
        <w:rPr>
          <w:sz w:val="27"/>
          <w:szCs w:val="27"/>
        </w:rPr>
        <w:t xml:space="preserve"> Сохраняе</w:t>
      </w:r>
      <w:r w:rsidRPr="00761637">
        <w:rPr>
          <w:sz w:val="27"/>
          <w:szCs w:val="27"/>
        </w:rPr>
        <w:t>т</w:t>
      </w:r>
      <w:r w:rsidRPr="00761637">
        <w:rPr>
          <w:sz w:val="27"/>
          <w:szCs w:val="27"/>
        </w:rPr>
        <w:t>ся вероятность нарушений в работе гражданской, государственной и экспериментал</w:t>
      </w:r>
      <w:r w:rsidRPr="00761637">
        <w:rPr>
          <w:sz w:val="27"/>
          <w:szCs w:val="27"/>
        </w:rPr>
        <w:t>ь</w:t>
      </w:r>
      <w:r w:rsidRPr="00761637">
        <w:rPr>
          <w:sz w:val="27"/>
          <w:szCs w:val="27"/>
        </w:rPr>
        <w:t>ной авиации, в том числе на аэродромах базирования и вертолётных площадках. Во</w:t>
      </w:r>
      <w:r w:rsidRPr="00761637">
        <w:rPr>
          <w:sz w:val="27"/>
          <w:szCs w:val="27"/>
        </w:rPr>
        <w:t>з</w:t>
      </w:r>
      <w:r w:rsidRPr="00761637">
        <w:rPr>
          <w:sz w:val="27"/>
          <w:szCs w:val="27"/>
        </w:rPr>
        <w:t>можны задержки авиарейсов.</w:t>
      </w:r>
    </w:p>
    <w:p w:rsidR="00DA504C" w:rsidRPr="00761637" w:rsidRDefault="00DA504C" w:rsidP="00DA504C">
      <w:pPr>
        <w:pStyle w:val="afc"/>
        <w:numPr>
          <w:ilvl w:val="0"/>
          <w:numId w:val="9"/>
        </w:numPr>
        <w:suppressAutoHyphens w:val="0"/>
        <w:ind w:left="0" w:firstLine="567"/>
        <w:jc w:val="both"/>
        <w:rPr>
          <w:sz w:val="27"/>
          <w:szCs w:val="27"/>
        </w:rPr>
      </w:pPr>
      <w:r w:rsidRPr="00761637">
        <w:rPr>
          <w:sz w:val="27"/>
          <w:szCs w:val="27"/>
        </w:rPr>
        <w:t>Возможны случаи травматизма среди населения вследствие гололедицы на дор</w:t>
      </w:r>
      <w:r w:rsidRPr="00761637">
        <w:rPr>
          <w:sz w:val="27"/>
          <w:szCs w:val="27"/>
        </w:rPr>
        <w:t>о</w:t>
      </w:r>
      <w:r w:rsidRPr="00761637">
        <w:rPr>
          <w:sz w:val="27"/>
          <w:szCs w:val="27"/>
        </w:rPr>
        <w:t>гах и тротуарах.</w:t>
      </w:r>
    </w:p>
    <w:p w:rsidR="00DA504C" w:rsidRPr="00761637" w:rsidRDefault="00DA504C" w:rsidP="00DA504C">
      <w:pPr>
        <w:numPr>
          <w:ilvl w:val="0"/>
          <w:numId w:val="7"/>
        </w:numPr>
        <w:tabs>
          <w:tab w:val="clear" w:pos="708"/>
          <w:tab w:val="num" w:pos="0"/>
        </w:tabs>
        <w:suppressAutoHyphens w:val="0"/>
        <w:ind w:left="0" w:firstLine="567"/>
        <w:jc w:val="both"/>
        <w:rPr>
          <w:sz w:val="27"/>
          <w:szCs w:val="27"/>
        </w:rPr>
      </w:pPr>
      <w:r w:rsidRPr="00761637">
        <w:rPr>
          <w:sz w:val="27"/>
          <w:szCs w:val="27"/>
        </w:rPr>
        <w:t>Сохраняется вероятность возникновения техногенных пожаров, вызванных знач</w:t>
      </w:r>
      <w:r w:rsidRPr="00761637">
        <w:rPr>
          <w:sz w:val="27"/>
          <w:szCs w:val="27"/>
        </w:rPr>
        <w:t>и</w:t>
      </w:r>
      <w:r w:rsidRPr="00761637">
        <w:rPr>
          <w:sz w:val="27"/>
          <w:szCs w:val="27"/>
        </w:rPr>
        <w:t>тельным возрастанием нагрузок на системы энергоснабжения, неисправностью печн</w:t>
      </w:r>
      <w:r w:rsidRPr="00761637">
        <w:rPr>
          <w:sz w:val="27"/>
          <w:szCs w:val="27"/>
        </w:rPr>
        <w:t>о</w:t>
      </w:r>
      <w:r w:rsidRPr="00761637">
        <w:rPr>
          <w:sz w:val="27"/>
          <w:szCs w:val="27"/>
        </w:rPr>
        <w:t xml:space="preserve">го, газового и электрооборудования. </w:t>
      </w:r>
    </w:p>
    <w:p w:rsidR="00DA504C" w:rsidRPr="00761637" w:rsidRDefault="00DA504C" w:rsidP="00DA504C">
      <w:pPr>
        <w:numPr>
          <w:ilvl w:val="0"/>
          <w:numId w:val="3"/>
        </w:numPr>
        <w:tabs>
          <w:tab w:val="left" w:pos="0"/>
        </w:tabs>
        <w:suppressAutoHyphens w:val="0"/>
        <w:ind w:left="0" w:firstLine="567"/>
        <w:jc w:val="both"/>
        <w:rPr>
          <w:sz w:val="27"/>
          <w:szCs w:val="27"/>
        </w:rPr>
      </w:pPr>
      <w:r w:rsidRPr="00761637">
        <w:rPr>
          <w:bCs/>
          <w:iCs/>
          <w:sz w:val="27"/>
          <w:szCs w:val="27"/>
        </w:rPr>
        <w:t>Сохраняется риск возникновения происшествий и гибели людей на водных объе</w:t>
      </w:r>
      <w:r w:rsidRPr="00761637">
        <w:rPr>
          <w:bCs/>
          <w:iCs/>
          <w:sz w:val="27"/>
          <w:szCs w:val="27"/>
        </w:rPr>
        <w:t>к</w:t>
      </w:r>
      <w:r w:rsidRPr="00761637">
        <w:rPr>
          <w:bCs/>
          <w:iCs/>
          <w:sz w:val="27"/>
          <w:szCs w:val="27"/>
        </w:rPr>
        <w:t>тах, возникновения аварий, связанных с эксплуатацией маломерных судов.</w:t>
      </w:r>
    </w:p>
    <w:p w:rsidR="002867A7" w:rsidRPr="00761637" w:rsidRDefault="001704F4" w:rsidP="00414708">
      <w:pPr>
        <w:numPr>
          <w:ilvl w:val="0"/>
          <w:numId w:val="1"/>
        </w:numPr>
        <w:tabs>
          <w:tab w:val="left" w:pos="567"/>
          <w:tab w:val="left" w:pos="851"/>
        </w:tabs>
        <w:ind w:left="0" w:firstLine="567"/>
        <w:jc w:val="both"/>
        <w:rPr>
          <w:i/>
          <w:sz w:val="27"/>
          <w:szCs w:val="27"/>
        </w:rPr>
      </w:pPr>
      <w:r w:rsidRPr="00761637">
        <w:rPr>
          <w:i/>
          <w:sz w:val="27"/>
          <w:szCs w:val="27"/>
        </w:rPr>
        <w:t>2.1.1. Пожароопасная обстановка.</w:t>
      </w:r>
    </w:p>
    <w:p w:rsidR="00C804CD" w:rsidRPr="00761637" w:rsidRDefault="00C804CD" w:rsidP="006B07CC">
      <w:pPr>
        <w:pStyle w:val="LO-normal"/>
        <w:pBdr>
          <w:top w:val="none" w:sz="0" w:space="0" w:color="000000"/>
          <w:left w:val="none" w:sz="0" w:space="0" w:color="000000"/>
          <w:bottom w:val="none" w:sz="0" w:space="0" w:color="000000"/>
          <w:right w:val="none" w:sz="0" w:space="0" w:color="000000"/>
        </w:pBdr>
        <w:ind w:firstLine="567"/>
        <w:jc w:val="both"/>
        <w:rPr>
          <w:rFonts w:ascii="Times New Roman" w:hAnsi="Times New Roman" w:cs="Times New Roman"/>
          <w:sz w:val="27"/>
          <w:szCs w:val="27"/>
          <w:shd w:val="clear" w:color="auto" w:fill="FFFFFF"/>
        </w:rPr>
      </w:pPr>
      <w:r w:rsidRPr="00761637">
        <w:rPr>
          <w:rFonts w:ascii="Times New Roman" w:hAnsi="Times New Roman" w:cs="Times New Roman"/>
          <w:sz w:val="27"/>
          <w:szCs w:val="27"/>
          <w:shd w:val="clear" w:color="auto" w:fill="FFFFFF"/>
        </w:rPr>
        <w:t xml:space="preserve">Возникновение </w:t>
      </w:r>
      <w:r w:rsidRPr="00761637">
        <w:rPr>
          <w:rFonts w:ascii="Times New Roman" w:hAnsi="Times New Roman" w:cs="Times New Roman"/>
          <w:sz w:val="27"/>
          <w:szCs w:val="27"/>
        </w:rPr>
        <w:t xml:space="preserve">природных, </w:t>
      </w:r>
      <w:r w:rsidRPr="00761637">
        <w:rPr>
          <w:rFonts w:ascii="Times New Roman" w:hAnsi="Times New Roman" w:cs="Times New Roman"/>
          <w:spacing w:val="-2"/>
          <w:sz w:val="27"/>
          <w:szCs w:val="27"/>
        </w:rPr>
        <w:t>ландшафтных (степных) пожаров</w:t>
      </w:r>
      <w:r w:rsidRPr="00761637">
        <w:rPr>
          <w:rFonts w:ascii="Times New Roman" w:hAnsi="Times New Roman" w:cs="Times New Roman"/>
          <w:sz w:val="27"/>
          <w:szCs w:val="27"/>
          <w:shd w:val="clear" w:color="auto" w:fill="FFFFFF"/>
        </w:rPr>
        <w:t xml:space="preserve"> территорий области маловероятно.</w:t>
      </w:r>
      <w:r w:rsidRPr="00761637">
        <w:rPr>
          <w:rFonts w:ascii="Times New Roman" w:hAnsi="Times New Roman" w:cs="Times New Roman"/>
          <w:b/>
          <w:bCs/>
          <w:color w:val="000000"/>
          <w:sz w:val="27"/>
          <w:szCs w:val="27"/>
          <w:shd w:val="clear" w:color="auto" w:fill="FFFFFF"/>
        </w:rPr>
        <w:t xml:space="preserve"> </w:t>
      </w:r>
    </w:p>
    <w:p w:rsidR="002867A7" w:rsidRPr="00761637" w:rsidRDefault="001704F4" w:rsidP="006B07CC">
      <w:pPr>
        <w:pStyle w:val="LO-normal"/>
        <w:tabs>
          <w:tab w:val="left" w:pos="0"/>
        </w:tabs>
        <w:ind w:firstLine="567"/>
        <w:jc w:val="both"/>
        <w:rPr>
          <w:rFonts w:ascii="Times New Roman" w:hAnsi="Times New Roman" w:cs="Times New Roman"/>
          <w:sz w:val="27"/>
          <w:szCs w:val="27"/>
        </w:rPr>
      </w:pPr>
      <w:r w:rsidRPr="00761637">
        <w:rPr>
          <w:rFonts w:ascii="Times New Roman" w:eastAsia="Times New Roman" w:hAnsi="Times New Roman" w:cs="Times New Roman"/>
          <w:i/>
          <w:color w:val="000000"/>
          <w:sz w:val="27"/>
          <w:szCs w:val="27"/>
        </w:rPr>
        <w:t>2.1.2. Прогноз гидрологической обстановки</w:t>
      </w:r>
      <w:r w:rsidRPr="00761637">
        <w:rPr>
          <w:rFonts w:ascii="Times New Roman" w:eastAsia="Times New Roman" w:hAnsi="Times New Roman" w:cs="Times New Roman"/>
          <w:b/>
          <w:color w:val="000000"/>
          <w:sz w:val="27"/>
          <w:szCs w:val="27"/>
        </w:rPr>
        <w:t>.</w:t>
      </w:r>
    </w:p>
    <w:p w:rsidR="00942252" w:rsidRPr="00761637" w:rsidRDefault="00942252" w:rsidP="006B07CC">
      <w:pPr>
        <w:pStyle w:val="LO-normal"/>
        <w:pBdr>
          <w:top w:val="none" w:sz="0" w:space="0" w:color="000000"/>
          <w:left w:val="none" w:sz="0" w:space="0" w:color="000000"/>
          <w:bottom w:val="none" w:sz="0" w:space="0" w:color="000000"/>
          <w:right w:val="none" w:sz="0" w:space="0" w:color="000000"/>
        </w:pBdr>
        <w:ind w:firstLine="567"/>
        <w:jc w:val="both"/>
        <w:rPr>
          <w:rFonts w:ascii="Times New Roman" w:hAnsi="Times New Roman" w:cs="Times New Roman"/>
          <w:sz w:val="27"/>
          <w:szCs w:val="27"/>
        </w:rPr>
      </w:pPr>
      <w:r w:rsidRPr="00761637">
        <w:rPr>
          <w:rFonts w:ascii="Times New Roman" w:eastAsia="Times New Roman" w:hAnsi="Times New Roman" w:cs="Times New Roman"/>
          <w:color w:val="000000"/>
          <w:sz w:val="27"/>
          <w:szCs w:val="27"/>
        </w:rPr>
        <w:t xml:space="preserve">Опасных гидрологических явлений и связанных с ними последствий не прогнозируется. </w:t>
      </w:r>
      <w:r w:rsidRPr="00761637">
        <w:rPr>
          <w:rFonts w:ascii="Times New Roman" w:hAnsi="Times New Roman" w:cs="Times New Roman"/>
          <w:sz w:val="27"/>
          <w:szCs w:val="27"/>
        </w:rPr>
        <w:t xml:space="preserve">В течение месяца режим рек будет определяться ходом развития метеорологических параметров. Установление ледостава возможно во второй половине месяца. Интенсивность нарастания толщины льда на реках с установившимся ледяным покровом будет меняться в соответствии с температурным режимом.  </w:t>
      </w:r>
    </w:p>
    <w:p w:rsidR="00942252" w:rsidRPr="00761637" w:rsidRDefault="00942252" w:rsidP="006B07CC">
      <w:pPr>
        <w:pStyle w:val="LO-normal"/>
        <w:pBdr>
          <w:top w:val="none" w:sz="0" w:space="0" w:color="000000"/>
          <w:left w:val="none" w:sz="0" w:space="0" w:color="000000"/>
          <w:bottom w:val="none" w:sz="0" w:space="0" w:color="000000"/>
          <w:right w:val="none" w:sz="0" w:space="0" w:color="000000"/>
        </w:pBdr>
        <w:ind w:firstLine="567"/>
        <w:jc w:val="both"/>
        <w:rPr>
          <w:sz w:val="27"/>
          <w:szCs w:val="27"/>
        </w:rPr>
      </w:pPr>
      <w:r w:rsidRPr="00761637">
        <w:rPr>
          <w:rFonts w:ascii="Times New Roman" w:hAnsi="Times New Roman" w:cs="Times New Roman"/>
          <w:sz w:val="27"/>
          <w:szCs w:val="27"/>
        </w:rPr>
        <w:lastRenderedPageBreak/>
        <w:t xml:space="preserve">Установление ледостава в бассейне реки Урал ожидается на 5-7 дней позже среднемноголетних дат. На участке Орск-Оренбург ожидается 24-29 ноября, Оренбург-Уральск 29 ноября - 4 декабря. На Ириклинском </w:t>
      </w:r>
      <w:proofErr w:type="spellStart"/>
      <w:r w:rsidRPr="00761637">
        <w:rPr>
          <w:rFonts w:ascii="Times New Roman" w:hAnsi="Times New Roman" w:cs="Times New Roman"/>
          <w:sz w:val="27"/>
          <w:szCs w:val="27"/>
        </w:rPr>
        <w:t>вдхр</w:t>
      </w:r>
      <w:proofErr w:type="spellEnd"/>
      <w:r w:rsidRPr="00761637">
        <w:rPr>
          <w:rFonts w:ascii="Times New Roman" w:hAnsi="Times New Roman" w:cs="Times New Roman"/>
          <w:sz w:val="27"/>
          <w:szCs w:val="27"/>
        </w:rPr>
        <w:t xml:space="preserve"> установление ледостава ожидается 4-9 декабря. В АППГ установление ледостава зарегистрировано на участке Орск – Оренбург 09.12.2023, на Ириклинском водохранилище 10 декабря 2023 года.</w:t>
      </w:r>
    </w:p>
    <w:p w:rsidR="002867A7" w:rsidRPr="00761637" w:rsidRDefault="001704F4" w:rsidP="006B07CC">
      <w:pPr>
        <w:pStyle w:val="afc"/>
        <w:numPr>
          <w:ilvl w:val="0"/>
          <w:numId w:val="2"/>
        </w:numPr>
        <w:ind w:left="0" w:firstLine="567"/>
        <w:jc w:val="both"/>
        <w:rPr>
          <w:sz w:val="27"/>
          <w:szCs w:val="27"/>
        </w:rPr>
      </w:pPr>
      <w:r w:rsidRPr="00761637">
        <w:rPr>
          <w:i/>
          <w:sz w:val="27"/>
          <w:szCs w:val="27"/>
        </w:rPr>
        <w:t>2.1.3. Экзогенные геологические процессы</w:t>
      </w:r>
      <w:r w:rsidRPr="00761637">
        <w:rPr>
          <w:b/>
          <w:sz w:val="27"/>
          <w:szCs w:val="27"/>
        </w:rPr>
        <w:t>.</w:t>
      </w:r>
      <w:r w:rsidRPr="00761637">
        <w:rPr>
          <w:sz w:val="27"/>
          <w:szCs w:val="27"/>
        </w:rPr>
        <w:t xml:space="preserve"> </w:t>
      </w:r>
    </w:p>
    <w:p w:rsidR="00942252" w:rsidRPr="00761637" w:rsidRDefault="00942252" w:rsidP="006B07CC">
      <w:pPr>
        <w:pStyle w:val="LO-normal"/>
        <w:pBdr>
          <w:top w:val="none" w:sz="0" w:space="0" w:color="000000"/>
          <w:left w:val="none" w:sz="0" w:space="0" w:color="000000"/>
          <w:bottom w:val="none" w:sz="0" w:space="0" w:color="000000"/>
          <w:right w:val="none" w:sz="0" w:space="0" w:color="000000"/>
        </w:pBdr>
        <w:ind w:firstLine="567"/>
        <w:jc w:val="both"/>
        <w:rPr>
          <w:rFonts w:ascii="Times New Roman" w:hAnsi="Times New Roman"/>
          <w:sz w:val="27"/>
          <w:szCs w:val="27"/>
          <w:shd w:val="clear" w:color="auto" w:fill="FFFFFF"/>
        </w:rPr>
      </w:pPr>
      <w:r w:rsidRPr="00761637">
        <w:rPr>
          <w:rFonts w:ascii="Times New Roman" w:hAnsi="Times New Roman"/>
          <w:sz w:val="27"/>
          <w:szCs w:val="27"/>
          <w:shd w:val="clear" w:color="auto" w:fill="FFFFFF"/>
        </w:rPr>
        <w:t>Поражение территорий области экзогенными геологическими процессами маловероятно.</w:t>
      </w:r>
      <w:r w:rsidRPr="00761637">
        <w:rPr>
          <w:rFonts w:ascii="Times New Roman" w:hAnsi="Times New Roman"/>
          <w:b/>
          <w:bCs/>
          <w:color w:val="000000"/>
          <w:sz w:val="27"/>
          <w:szCs w:val="27"/>
          <w:shd w:val="clear" w:color="auto" w:fill="FFFFFF"/>
        </w:rPr>
        <w:t xml:space="preserve"> </w:t>
      </w:r>
    </w:p>
    <w:p w:rsidR="002867A7" w:rsidRPr="00761637" w:rsidRDefault="001704F4" w:rsidP="006B07CC">
      <w:pPr>
        <w:pStyle w:val="Default"/>
        <w:ind w:firstLine="567"/>
        <w:jc w:val="both"/>
        <w:rPr>
          <w:sz w:val="27"/>
          <w:szCs w:val="27"/>
        </w:rPr>
      </w:pPr>
      <w:r w:rsidRPr="00761637">
        <w:rPr>
          <w:bCs/>
          <w:iCs/>
          <w:sz w:val="27"/>
          <w:szCs w:val="27"/>
        </w:rPr>
        <w:t xml:space="preserve"> </w:t>
      </w:r>
      <w:r w:rsidRPr="00761637">
        <w:rPr>
          <w:i/>
          <w:spacing w:val="-6"/>
          <w:sz w:val="27"/>
          <w:szCs w:val="27"/>
        </w:rPr>
        <w:t>2.1.4. Сейсмическая обстановка</w:t>
      </w:r>
      <w:r w:rsidRPr="00761637">
        <w:rPr>
          <w:b/>
          <w:spacing w:val="-6"/>
          <w:sz w:val="27"/>
          <w:szCs w:val="27"/>
        </w:rPr>
        <w:t xml:space="preserve">: </w:t>
      </w:r>
      <w:r w:rsidRPr="00761637">
        <w:rPr>
          <w:spacing w:val="-6"/>
          <w:sz w:val="27"/>
          <w:szCs w:val="27"/>
        </w:rPr>
        <w:t>Чрезвычайные ситуации, вызванные землетрясениями, на предстоящий период не прогнозируются. На территории области возможны землетрясения интенсивностью 5 – 6 баллов по шкале MSK-64 (ORS-97).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ML 1-3.</w:t>
      </w:r>
    </w:p>
    <w:p w:rsidR="002867A7" w:rsidRPr="00761637" w:rsidRDefault="001704F4" w:rsidP="006B07CC">
      <w:pPr>
        <w:tabs>
          <w:tab w:val="left" w:pos="0"/>
        </w:tabs>
        <w:ind w:firstLine="567"/>
        <w:jc w:val="both"/>
        <w:rPr>
          <w:b/>
          <w:sz w:val="27"/>
          <w:szCs w:val="27"/>
        </w:rPr>
      </w:pPr>
      <w:r w:rsidRPr="00761637">
        <w:rPr>
          <w:b/>
          <w:spacing w:val="-6"/>
          <w:sz w:val="27"/>
          <w:szCs w:val="27"/>
        </w:rPr>
        <w:t xml:space="preserve">2.2. Техногенные источники происшествий (ЧС): </w:t>
      </w:r>
    </w:p>
    <w:p w:rsidR="002867A7" w:rsidRPr="00761637" w:rsidRDefault="001704F4" w:rsidP="006B07CC">
      <w:pPr>
        <w:tabs>
          <w:tab w:val="left" w:pos="0"/>
        </w:tabs>
        <w:ind w:firstLine="567"/>
        <w:jc w:val="both"/>
        <w:rPr>
          <w:sz w:val="27"/>
          <w:szCs w:val="27"/>
        </w:rPr>
      </w:pPr>
      <w:r w:rsidRPr="00761637">
        <w:rPr>
          <w:sz w:val="27"/>
          <w:szCs w:val="27"/>
        </w:rPr>
        <w:t>Аварии на автомобильном транспорте; техногенные пожары; аварии на трубопроводном транспорте; аварии на железнодорожном транспорте; нарушения в работе системы жилищно-коммунального хозяйства; обнаружение взрывоопасных предметов, взрывы (и) или обрушения в зданиях и сооружениях, различного назначения (в основном это срыв кровель при порывах ветра, взрывы газовых баллонов, взрывы на производстве).</w:t>
      </w:r>
    </w:p>
    <w:p w:rsidR="002867A7" w:rsidRPr="00761637" w:rsidRDefault="001704F4" w:rsidP="006B07CC">
      <w:pPr>
        <w:tabs>
          <w:tab w:val="left" w:pos="0"/>
        </w:tabs>
        <w:ind w:firstLine="567"/>
        <w:jc w:val="both"/>
        <w:rPr>
          <w:i/>
          <w:sz w:val="27"/>
          <w:szCs w:val="27"/>
        </w:rPr>
      </w:pPr>
      <w:r w:rsidRPr="00761637">
        <w:rPr>
          <w:i/>
          <w:spacing w:val="-6"/>
          <w:sz w:val="27"/>
          <w:szCs w:val="27"/>
        </w:rPr>
        <w:t xml:space="preserve">2.2.1. Техногенные пожары на объектах жилого, социально-бытового и культурного назначения: </w:t>
      </w:r>
    </w:p>
    <w:p w:rsidR="00D548A4" w:rsidRPr="00761637" w:rsidRDefault="00D548A4" w:rsidP="006B07CC">
      <w:pPr>
        <w:autoSpaceDE w:val="0"/>
        <w:ind w:firstLine="567"/>
        <w:jc w:val="both"/>
        <w:rPr>
          <w:sz w:val="27"/>
          <w:szCs w:val="27"/>
        </w:rPr>
      </w:pPr>
      <w:r w:rsidRPr="00761637">
        <w:rPr>
          <w:color w:val="000000"/>
          <w:sz w:val="27"/>
          <w:szCs w:val="27"/>
        </w:rPr>
        <w:t>Повышается риск возникновения техногенных пожаров на всей территории области. Количество техногенных пожаров ожидается на уровне среднемноголетних показателей -189.</w:t>
      </w:r>
    </w:p>
    <w:p w:rsidR="00D548A4" w:rsidRPr="00761637" w:rsidRDefault="00D548A4" w:rsidP="006B07CC">
      <w:pPr>
        <w:autoSpaceDE w:val="0"/>
        <w:ind w:firstLine="567"/>
        <w:jc w:val="both"/>
        <w:rPr>
          <w:sz w:val="27"/>
          <w:szCs w:val="27"/>
          <w:shd w:val="clear" w:color="auto" w:fill="FFFFFF"/>
        </w:rPr>
      </w:pPr>
      <w:r w:rsidRPr="00761637">
        <w:rPr>
          <w:color w:val="000000"/>
          <w:sz w:val="27"/>
          <w:szCs w:val="27"/>
        </w:rPr>
        <w:t xml:space="preserve">Основными причинами пожаров являются неосторожное обращение с источниками огня, в том числе при курении, нарушения техники безопасности </w:t>
      </w:r>
      <w:r w:rsidRPr="00761637">
        <w:rPr>
          <w:sz w:val="27"/>
          <w:szCs w:val="27"/>
        </w:rPr>
        <w:t>при использовании печного отопления и электрообогревательных приборов, короткое замыкание электропроводки.</w:t>
      </w:r>
      <w:r w:rsidRPr="00761637">
        <w:rPr>
          <w:color w:val="000000"/>
          <w:sz w:val="27"/>
          <w:szCs w:val="27"/>
        </w:rPr>
        <w:t xml:space="preserve"> Возможен рост случаев бытовых пожаров, преимущественно в частном секторе, из-за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 Остается высокой в</w:t>
      </w:r>
      <w:r w:rsidRPr="00761637">
        <w:rPr>
          <w:sz w:val="27"/>
          <w:szCs w:val="27"/>
          <w:shd w:val="clear" w:color="auto" w:fill="FFFFFF"/>
        </w:rPr>
        <w:t xml:space="preserve">ероятность возникновения пожаров на объектах экономики. Такие пожары </w:t>
      </w:r>
      <w:r w:rsidRPr="00761637">
        <w:rPr>
          <w:color w:val="000000"/>
          <w:sz w:val="27"/>
          <w:szCs w:val="27"/>
          <w:shd w:val="clear" w:color="auto" w:fill="FFFFFF"/>
        </w:rPr>
        <w:t>наиболее</w:t>
      </w:r>
      <w:r w:rsidRPr="00761637">
        <w:rPr>
          <w:sz w:val="27"/>
          <w:szCs w:val="27"/>
          <w:shd w:val="clear" w:color="auto" w:fill="FFFFFF"/>
        </w:rPr>
        <w:t xml:space="preserve"> вероятны в г</w:t>
      </w:r>
      <w:proofErr w:type="gramStart"/>
      <w:r w:rsidRPr="00761637">
        <w:rPr>
          <w:sz w:val="27"/>
          <w:szCs w:val="27"/>
          <w:shd w:val="clear" w:color="auto" w:fill="FFFFFF"/>
        </w:rPr>
        <w:t>.О</w:t>
      </w:r>
      <w:proofErr w:type="gramEnd"/>
      <w:r w:rsidRPr="00761637">
        <w:rPr>
          <w:sz w:val="27"/>
          <w:szCs w:val="27"/>
          <w:shd w:val="clear" w:color="auto" w:fill="FFFFFF"/>
        </w:rPr>
        <w:t xml:space="preserve">ренбург, г.Орск, г.Гай, г. Новотроицк, г.Бузулук, в Кваркенском, Красногвардейском, Новосергиевском, Северном, Шарлыкском районах. </w:t>
      </w:r>
    </w:p>
    <w:p w:rsidR="00E42E05" w:rsidRPr="00761637" w:rsidRDefault="00E42E05" w:rsidP="00E42E05">
      <w:pPr>
        <w:ind w:firstLine="567"/>
        <w:jc w:val="both"/>
        <w:rPr>
          <w:bCs/>
          <w:sz w:val="27"/>
          <w:szCs w:val="27"/>
        </w:rPr>
      </w:pPr>
      <w:proofErr w:type="gramStart"/>
      <w:r w:rsidRPr="00761637">
        <w:rPr>
          <w:sz w:val="27"/>
          <w:szCs w:val="27"/>
        </w:rPr>
        <w:t xml:space="preserve">Наиболее вероятны пожары (по среднестатистическим данным): в г.г. </w:t>
      </w:r>
      <w:r w:rsidRPr="00761637">
        <w:rPr>
          <w:b/>
          <w:sz w:val="27"/>
          <w:szCs w:val="27"/>
        </w:rPr>
        <w:t>Оренбург</w:t>
      </w:r>
      <w:r w:rsidRPr="00761637">
        <w:rPr>
          <w:sz w:val="27"/>
          <w:szCs w:val="27"/>
        </w:rPr>
        <w:t xml:space="preserve"> </w:t>
      </w:r>
      <w:r w:rsidRPr="00761637">
        <w:rPr>
          <w:i/>
          <w:sz w:val="27"/>
          <w:szCs w:val="27"/>
        </w:rPr>
        <w:t>вероятность менее 0,2</w:t>
      </w:r>
      <w:r w:rsidRPr="00761637">
        <w:rPr>
          <w:sz w:val="27"/>
          <w:szCs w:val="27"/>
        </w:rPr>
        <w:t xml:space="preserve"> (расстояние от ПСЧ 0,5-5 км, время реагирования – 10 мин), </w:t>
      </w:r>
      <w:r w:rsidRPr="00761637">
        <w:rPr>
          <w:b/>
          <w:sz w:val="27"/>
          <w:szCs w:val="27"/>
        </w:rPr>
        <w:t>Орске</w:t>
      </w:r>
      <w:r w:rsidRPr="00761637">
        <w:rPr>
          <w:sz w:val="27"/>
          <w:szCs w:val="27"/>
        </w:rPr>
        <w:t xml:space="preserve"> </w:t>
      </w:r>
      <w:r w:rsidRPr="00761637">
        <w:rPr>
          <w:i/>
          <w:sz w:val="27"/>
          <w:szCs w:val="27"/>
        </w:rPr>
        <w:t>вероятность менее 0,2</w:t>
      </w:r>
      <w:r w:rsidRPr="00761637">
        <w:rPr>
          <w:sz w:val="27"/>
          <w:szCs w:val="27"/>
        </w:rPr>
        <w:t xml:space="preserve"> (расстояние от ПСЧ-9 – 0,5-5км, время реагирования – 10 мин.), </w:t>
      </w:r>
      <w:r w:rsidRPr="00761637">
        <w:rPr>
          <w:b/>
          <w:sz w:val="27"/>
          <w:szCs w:val="27"/>
        </w:rPr>
        <w:t>Бузулуке</w:t>
      </w:r>
      <w:r w:rsidRPr="00761637">
        <w:rPr>
          <w:sz w:val="27"/>
          <w:szCs w:val="27"/>
        </w:rPr>
        <w:t xml:space="preserve"> </w:t>
      </w:r>
      <w:r w:rsidRPr="00761637">
        <w:rPr>
          <w:i/>
          <w:sz w:val="27"/>
          <w:szCs w:val="27"/>
        </w:rPr>
        <w:t>вероятность менее 0,</w:t>
      </w:r>
      <w:r w:rsidRPr="00761637">
        <w:rPr>
          <w:sz w:val="27"/>
          <w:szCs w:val="27"/>
        </w:rPr>
        <w:t xml:space="preserve"> (расстояние от ПСЧ-23 – 0,5-5 км, время реагирования – 10 мин), </w:t>
      </w:r>
      <w:r w:rsidR="005B616B" w:rsidRPr="00761637">
        <w:rPr>
          <w:b/>
          <w:sz w:val="27"/>
          <w:szCs w:val="27"/>
        </w:rPr>
        <w:t xml:space="preserve">Новотроицк </w:t>
      </w:r>
      <w:r w:rsidR="005B616B" w:rsidRPr="00761637">
        <w:rPr>
          <w:i/>
          <w:sz w:val="27"/>
          <w:szCs w:val="27"/>
        </w:rPr>
        <w:t>вероятность менее 0,2</w:t>
      </w:r>
      <w:r w:rsidR="005B616B" w:rsidRPr="00761637">
        <w:rPr>
          <w:sz w:val="27"/>
          <w:szCs w:val="27"/>
        </w:rPr>
        <w:t xml:space="preserve"> (расстояние от  ПСЧ-24 – 0,5-3 км</w:t>
      </w:r>
      <w:proofErr w:type="gramEnd"/>
      <w:r w:rsidR="005B616B" w:rsidRPr="00761637">
        <w:rPr>
          <w:sz w:val="27"/>
          <w:szCs w:val="27"/>
        </w:rPr>
        <w:t xml:space="preserve">, время реагирования – 6 мин.), </w:t>
      </w:r>
      <w:r w:rsidR="005B616B" w:rsidRPr="00761637">
        <w:rPr>
          <w:rFonts w:eastAsia="SimSun"/>
          <w:b/>
          <w:sz w:val="27"/>
          <w:szCs w:val="27"/>
        </w:rPr>
        <w:t>Курманаевском районе</w:t>
      </w:r>
      <w:r w:rsidR="005B616B" w:rsidRPr="00761637">
        <w:rPr>
          <w:rFonts w:eastAsia="SimSun"/>
          <w:sz w:val="27"/>
          <w:szCs w:val="27"/>
        </w:rPr>
        <w:t xml:space="preserve"> </w:t>
      </w:r>
      <w:r w:rsidR="005B616B" w:rsidRPr="00761637">
        <w:rPr>
          <w:i/>
          <w:sz w:val="27"/>
          <w:szCs w:val="27"/>
        </w:rPr>
        <w:t xml:space="preserve">вероятность менее 0,2 </w:t>
      </w:r>
      <w:r w:rsidR="005B616B" w:rsidRPr="00761637">
        <w:rPr>
          <w:rFonts w:eastAsia="SimSun"/>
          <w:sz w:val="27"/>
          <w:szCs w:val="27"/>
        </w:rPr>
        <w:t xml:space="preserve">(с. </w:t>
      </w:r>
      <w:proofErr w:type="spellStart"/>
      <w:r w:rsidR="005B616B" w:rsidRPr="00761637">
        <w:rPr>
          <w:rFonts w:eastAsia="SimSun"/>
          <w:sz w:val="27"/>
          <w:szCs w:val="27"/>
        </w:rPr>
        <w:t>Курманаевка</w:t>
      </w:r>
      <w:proofErr w:type="spellEnd"/>
      <w:r w:rsidR="005B616B" w:rsidRPr="00761637">
        <w:rPr>
          <w:rFonts w:eastAsia="SimSun"/>
          <w:sz w:val="27"/>
          <w:szCs w:val="27"/>
        </w:rPr>
        <w:t xml:space="preserve">, расстояние от ПСЧ-38 – 0,5-3 км, время реагирования – 6 мин.), </w:t>
      </w:r>
      <w:r w:rsidR="005B616B" w:rsidRPr="00761637">
        <w:rPr>
          <w:rFonts w:eastAsia="SimSun"/>
          <w:b/>
          <w:sz w:val="27"/>
          <w:szCs w:val="27"/>
        </w:rPr>
        <w:t>Шарлыкском районе</w:t>
      </w:r>
      <w:r w:rsidR="005B616B" w:rsidRPr="00761637">
        <w:rPr>
          <w:i/>
          <w:sz w:val="27"/>
          <w:szCs w:val="27"/>
        </w:rPr>
        <w:t xml:space="preserve"> вероятность менее 0,2 </w:t>
      </w:r>
      <w:r w:rsidR="005B616B" w:rsidRPr="00761637">
        <w:rPr>
          <w:rFonts w:eastAsia="SimSun"/>
          <w:sz w:val="27"/>
          <w:szCs w:val="27"/>
        </w:rPr>
        <w:t>(с</w:t>
      </w:r>
      <w:proofErr w:type="gramStart"/>
      <w:r w:rsidR="005B616B" w:rsidRPr="00761637">
        <w:rPr>
          <w:rFonts w:eastAsia="SimSun"/>
          <w:sz w:val="27"/>
          <w:szCs w:val="27"/>
        </w:rPr>
        <w:t>.Ш</w:t>
      </w:r>
      <w:proofErr w:type="gramEnd"/>
      <w:r w:rsidR="005B616B" w:rsidRPr="00761637">
        <w:rPr>
          <w:rFonts w:eastAsia="SimSun"/>
          <w:sz w:val="27"/>
          <w:szCs w:val="27"/>
        </w:rPr>
        <w:t>арлык расстояние от ПСЧ-8 – 0,3-5 км, время реагирования – 10 мин),</w:t>
      </w:r>
      <w:r w:rsidRPr="00761637">
        <w:rPr>
          <w:bCs/>
          <w:sz w:val="27"/>
          <w:szCs w:val="27"/>
        </w:rPr>
        <w:t xml:space="preserve"> </w:t>
      </w:r>
      <w:r w:rsidRPr="00761637">
        <w:rPr>
          <w:rFonts w:eastAsia="SimSun"/>
          <w:sz w:val="27"/>
          <w:szCs w:val="27"/>
        </w:rPr>
        <w:t xml:space="preserve">Оренбургской области, </w:t>
      </w:r>
      <w:r w:rsidRPr="00761637">
        <w:rPr>
          <w:rFonts w:eastAsia="SimSun"/>
          <w:i/>
          <w:sz w:val="27"/>
          <w:szCs w:val="27"/>
        </w:rPr>
        <w:t>в целом за область вероятность менее 0,1.</w:t>
      </w:r>
    </w:p>
    <w:p w:rsidR="002867A7" w:rsidRPr="00761637" w:rsidRDefault="001704F4" w:rsidP="006B07CC">
      <w:pPr>
        <w:ind w:firstLine="567"/>
        <w:jc w:val="both"/>
        <w:rPr>
          <w:i/>
          <w:sz w:val="27"/>
          <w:szCs w:val="27"/>
        </w:rPr>
      </w:pPr>
      <w:r w:rsidRPr="00761637">
        <w:rPr>
          <w:i/>
          <w:sz w:val="27"/>
          <w:szCs w:val="27"/>
        </w:rPr>
        <w:t>2.2.2. Аварии на автомобильном транспорте.</w:t>
      </w:r>
    </w:p>
    <w:p w:rsidR="00942252" w:rsidRPr="00761637" w:rsidRDefault="00942252" w:rsidP="006B07CC">
      <w:pPr>
        <w:ind w:firstLine="567"/>
        <w:jc w:val="both"/>
        <w:rPr>
          <w:sz w:val="27"/>
          <w:szCs w:val="27"/>
        </w:rPr>
      </w:pPr>
      <w:r w:rsidRPr="00761637">
        <w:rPr>
          <w:color w:val="000000"/>
          <w:sz w:val="27"/>
          <w:szCs w:val="27"/>
        </w:rPr>
        <w:t>В ноябре наблюдается тенденция к снижению общего количества  дорожно-транспортных происшествий, что связано со снижением интенсивности движения на автодорогах. Наибольшее количество ДТП  ожидается на внутригородских дорогах крупных населенных пунктов, с наиболее тяжкими последствиями – на доро</w:t>
      </w:r>
      <w:r w:rsidRPr="00761637">
        <w:rPr>
          <w:color w:val="000000"/>
          <w:sz w:val="27"/>
          <w:szCs w:val="27"/>
          <w:shd w:val="clear" w:color="auto" w:fill="FFFFFF"/>
        </w:rPr>
        <w:t xml:space="preserve">гах </w:t>
      </w:r>
      <w:r w:rsidRPr="00761637">
        <w:rPr>
          <w:color w:val="000000"/>
          <w:sz w:val="27"/>
          <w:szCs w:val="27"/>
          <w:shd w:val="clear" w:color="auto" w:fill="FFFFFF"/>
        </w:rPr>
        <w:lastRenderedPageBreak/>
        <w:t xml:space="preserve">федерального </w:t>
      </w:r>
      <w:r w:rsidRPr="00761637">
        <w:rPr>
          <w:color w:val="000000"/>
          <w:sz w:val="27"/>
          <w:szCs w:val="27"/>
        </w:rPr>
        <w:t xml:space="preserve"> и регионального значения, а также в г.</w:t>
      </w:r>
      <w:r w:rsidRPr="00761637">
        <w:rPr>
          <w:sz w:val="27"/>
          <w:szCs w:val="27"/>
        </w:rPr>
        <w:t xml:space="preserve"> Соль-Илецк, г</w:t>
      </w:r>
      <w:proofErr w:type="gramStart"/>
      <w:r w:rsidRPr="00761637">
        <w:rPr>
          <w:sz w:val="27"/>
          <w:szCs w:val="27"/>
        </w:rPr>
        <w:t>.К</w:t>
      </w:r>
      <w:proofErr w:type="gramEnd"/>
      <w:r w:rsidRPr="00761637">
        <w:rPr>
          <w:sz w:val="27"/>
          <w:szCs w:val="27"/>
        </w:rPr>
        <w:t>увандык, г.Оренбург.</w:t>
      </w:r>
    </w:p>
    <w:p w:rsidR="00942252" w:rsidRPr="00761637" w:rsidRDefault="00942252" w:rsidP="006B07CC">
      <w:pPr>
        <w:ind w:firstLine="567"/>
        <w:jc w:val="both"/>
        <w:rPr>
          <w:sz w:val="27"/>
          <w:szCs w:val="27"/>
        </w:rPr>
      </w:pPr>
      <w:r w:rsidRPr="00761637">
        <w:rPr>
          <w:color w:val="000000"/>
          <w:sz w:val="27"/>
          <w:szCs w:val="27"/>
        </w:rPr>
        <w:t>Возможно возникновение ДТП на внутригородских дорогах крупных населенных пунктов и городах с высокой интенсивностью движения – г</w:t>
      </w:r>
      <w:proofErr w:type="gramStart"/>
      <w:r w:rsidRPr="00761637">
        <w:rPr>
          <w:color w:val="000000"/>
          <w:sz w:val="27"/>
          <w:szCs w:val="27"/>
        </w:rPr>
        <w:t>.О</w:t>
      </w:r>
      <w:proofErr w:type="gramEnd"/>
      <w:r w:rsidRPr="00761637">
        <w:rPr>
          <w:color w:val="000000"/>
          <w:sz w:val="27"/>
          <w:szCs w:val="27"/>
        </w:rPr>
        <w:t xml:space="preserve">ренбург, г.Бузулук, г.Новотроицк, в Оренбургском, Бузулукском, </w:t>
      </w:r>
      <w:proofErr w:type="spellStart"/>
      <w:r w:rsidRPr="00761637">
        <w:rPr>
          <w:color w:val="000000"/>
          <w:sz w:val="27"/>
          <w:szCs w:val="27"/>
        </w:rPr>
        <w:t>Сакмарском</w:t>
      </w:r>
      <w:proofErr w:type="spellEnd"/>
      <w:r w:rsidRPr="00761637">
        <w:rPr>
          <w:color w:val="000000"/>
          <w:sz w:val="27"/>
          <w:szCs w:val="27"/>
        </w:rPr>
        <w:t>, Саракташском, Тоцком районах; Соль-Илецком, Сорочинском.</w:t>
      </w:r>
    </w:p>
    <w:p w:rsidR="002867A7" w:rsidRPr="00761637" w:rsidRDefault="001704F4" w:rsidP="006B07CC">
      <w:pPr>
        <w:ind w:firstLine="567"/>
        <w:jc w:val="both"/>
        <w:rPr>
          <w:sz w:val="27"/>
          <w:szCs w:val="27"/>
        </w:rPr>
      </w:pPr>
      <w:r w:rsidRPr="00761637">
        <w:rPr>
          <w:sz w:val="27"/>
          <w:szCs w:val="27"/>
        </w:rPr>
        <w:t>Количество ДТП прогнозируется на уровне среднемноголетних показателей.</w:t>
      </w:r>
    </w:p>
    <w:p w:rsidR="00E42E05" w:rsidRPr="00761637" w:rsidRDefault="00E42E05" w:rsidP="004F3FB8">
      <w:pPr>
        <w:ind w:firstLine="567"/>
        <w:jc w:val="both"/>
        <w:rPr>
          <w:sz w:val="26"/>
          <w:szCs w:val="26"/>
        </w:rPr>
      </w:pPr>
      <w:proofErr w:type="gramStart"/>
      <w:r w:rsidRPr="00761637">
        <w:rPr>
          <w:bCs/>
          <w:sz w:val="27"/>
          <w:szCs w:val="27"/>
        </w:rPr>
        <w:t xml:space="preserve">Наиболее вероятны ДТП в </w:t>
      </w:r>
      <w:r w:rsidRPr="00761637">
        <w:rPr>
          <w:b/>
          <w:bCs/>
          <w:sz w:val="27"/>
          <w:szCs w:val="27"/>
        </w:rPr>
        <w:t>г. Оренбург</w:t>
      </w:r>
      <w:r w:rsidRPr="00761637">
        <w:rPr>
          <w:bCs/>
          <w:sz w:val="27"/>
          <w:szCs w:val="27"/>
        </w:rPr>
        <w:t xml:space="preserve"> </w:t>
      </w:r>
      <w:r w:rsidRPr="00761637">
        <w:rPr>
          <w:bCs/>
          <w:i/>
          <w:sz w:val="27"/>
          <w:szCs w:val="27"/>
        </w:rPr>
        <w:t>вероятность менее 0,3</w:t>
      </w:r>
      <w:r w:rsidRPr="00761637">
        <w:rPr>
          <w:bCs/>
          <w:sz w:val="27"/>
          <w:szCs w:val="27"/>
        </w:rPr>
        <w:t xml:space="preserve"> (ул. Чкалова, Терешковой, Шевченко, Донгузская, пр.</w:t>
      </w:r>
      <w:proofErr w:type="gramEnd"/>
      <w:r w:rsidRPr="00761637">
        <w:rPr>
          <w:bCs/>
          <w:sz w:val="27"/>
          <w:szCs w:val="27"/>
        </w:rPr>
        <w:t> </w:t>
      </w:r>
      <w:proofErr w:type="gramStart"/>
      <w:r w:rsidRPr="00761637">
        <w:rPr>
          <w:bCs/>
          <w:sz w:val="27"/>
          <w:szCs w:val="27"/>
        </w:rPr>
        <w:t>Гагарина, расстояние от ПСЧ 0,5-5 км, время реагирования – 10 мин),</w:t>
      </w:r>
      <w:r w:rsidRPr="00761637">
        <w:rPr>
          <w:b/>
          <w:bCs/>
          <w:sz w:val="27"/>
          <w:szCs w:val="27"/>
        </w:rPr>
        <w:t xml:space="preserve"> г. Орск</w:t>
      </w:r>
      <w:r w:rsidRPr="00761637">
        <w:rPr>
          <w:bCs/>
          <w:sz w:val="27"/>
          <w:szCs w:val="27"/>
        </w:rPr>
        <w:t xml:space="preserve"> </w:t>
      </w:r>
      <w:r w:rsidRPr="00761637">
        <w:rPr>
          <w:rFonts w:eastAsia="SimSun"/>
          <w:bCs/>
          <w:i/>
          <w:sz w:val="27"/>
          <w:szCs w:val="27"/>
        </w:rPr>
        <w:t xml:space="preserve">вероятность менее 0,2 </w:t>
      </w:r>
      <w:r w:rsidRPr="00761637">
        <w:rPr>
          <w:bCs/>
          <w:sz w:val="27"/>
          <w:szCs w:val="27"/>
        </w:rPr>
        <w:t xml:space="preserve">(М-5 "Урал" </w:t>
      </w:r>
      <w:proofErr w:type="spellStart"/>
      <w:r w:rsidRPr="00761637">
        <w:rPr>
          <w:bCs/>
          <w:sz w:val="27"/>
          <w:szCs w:val="27"/>
        </w:rPr>
        <w:t>Москва-Рязань-Пенза-Самара-Уфа-Челябинск</w:t>
      </w:r>
      <w:proofErr w:type="spellEnd"/>
      <w:r w:rsidRPr="00761637">
        <w:rPr>
          <w:bCs/>
          <w:sz w:val="27"/>
          <w:szCs w:val="27"/>
        </w:rPr>
        <w:t xml:space="preserve"> (Оренбург-Орск-Подъезд к пункту пропуска "Орск", 3 </w:t>
      </w:r>
      <w:r w:rsidRPr="00761637">
        <w:rPr>
          <w:rFonts w:eastAsia="SimSun"/>
          <w:bCs/>
          <w:sz w:val="27"/>
          <w:szCs w:val="27"/>
        </w:rPr>
        <w:t>аварийно-опасных</w:t>
      </w:r>
      <w:r w:rsidRPr="00761637">
        <w:rPr>
          <w:bCs/>
          <w:sz w:val="27"/>
          <w:szCs w:val="27"/>
        </w:rPr>
        <w:t xml:space="preserve"> участка протяжённостью 10 км: 1) г. Орск 273-277 протяжённость 4 км.; 2) г. Орск 282-287 протяжённость 5 км.; 3) г. Орск 288-289 протяжённость 1 км.,</w:t>
      </w:r>
      <w:r w:rsidRPr="00761637">
        <w:rPr>
          <w:b/>
          <w:bCs/>
          <w:sz w:val="27"/>
          <w:szCs w:val="27"/>
        </w:rPr>
        <w:t xml:space="preserve"> </w:t>
      </w:r>
      <w:r w:rsidR="004F3FB8" w:rsidRPr="00761637">
        <w:rPr>
          <w:b/>
          <w:bCs/>
          <w:sz w:val="27"/>
          <w:szCs w:val="27"/>
        </w:rPr>
        <w:t xml:space="preserve">в Кувандыкском ГО, </w:t>
      </w:r>
      <w:r w:rsidR="004F3FB8" w:rsidRPr="00761637">
        <w:rPr>
          <w:bCs/>
          <w:i/>
          <w:sz w:val="27"/>
          <w:szCs w:val="27"/>
        </w:rPr>
        <w:t>вероятность менее 0,3</w:t>
      </w:r>
      <w:r w:rsidR="004F3FB8" w:rsidRPr="00761637">
        <w:rPr>
          <w:b/>
          <w:bCs/>
          <w:sz w:val="27"/>
          <w:szCs w:val="27"/>
        </w:rPr>
        <w:t xml:space="preserve"> </w:t>
      </w:r>
      <w:r w:rsidR="004F3FB8" w:rsidRPr="00761637">
        <w:rPr>
          <w:bCs/>
          <w:sz w:val="27"/>
          <w:szCs w:val="27"/>
        </w:rPr>
        <w:t>(Федеральная трасса М-5</w:t>
      </w:r>
      <w:proofErr w:type="gramEnd"/>
      <w:r w:rsidR="004F3FB8" w:rsidRPr="00761637">
        <w:rPr>
          <w:bCs/>
          <w:sz w:val="27"/>
          <w:szCs w:val="27"/>
        </w:rPr>
        <w:t xml:space="preserve"> "</w:t>
      </w:r>
      <w:proofErr w:type="gramStart"/>
      <w:r w:rsidR="004F3FB8" w:rsidRPr="00761637">
        <w:rPr>
          <w:bCs/>
          <w:sz w:val="27"/>
          <w:szCs w:val="27"/>
        </w:rPr>
        <w:t>Урал" Оренбург-Орск-Подъезд к пункту пропуска "Орск", 145-234 км,</w:t>
      </w:r>
      <w:r w:rsidR="004F3FB8" w:rsidRPr="00761637">
        <w:rPr>
          <w:b/>
          <w:bCs/>
          <w:sz w:val="27"/>
          <w:szCs w:val="27"/>
        </w:rPr>
        <w:t xml:space="preserve"> </w:t>
      </w:r>
      <w:r w:rsidR="004F3FB8" w:rsidRPr="00761637">
        <w:rPr>
          <w:bCs/>
          <w:sz w:val="27"/>
          <w:szCs w:val="27"/>
        </w:rPr>
        <w:t>Кувандыкский г.о.: 7 участков протяженностью 47 км: 1) с. Никольск 152-154 протяженность 2 км., (снежные заносы); 2) с. Никольск 156-157 протяженность 1 км., (снежные заносы); 3) с. Ильинка 178-181 протяженность 3 км., (снежные заносы); 4) с. Ильинка 183-184 протяженность 1 км., (снежные заносы);</w:t>
      </w:r>
      <w:proofErr w:type="gramEnd"/>
      <w:r w:rsidR="004F3FB8" w:rsidRPr="00761637">
        <w:rPr>
          <w:bCs/>
          <w:sz w:val="27"/>
          <w:szCs w:val="27"/>
        </w:rPr>
        <w:t xml:space="preserve"> 5) с. </w:t>
      </w:r>
      <w:proofErr w:type="spellStart"/>
      <w:r w:rsidR="004F3FB8" w:rsidRPr="00761637">
        <w:rPr>
          <w:bCs/>
          <w:sz w:val="27"/>
          <w:szCs w:val="27"/>
        </w:rPr>
        <w:t>Кидрясово</w:t>
      </w:r>
      <w:proofErr w:type="spellEnd"/>
      <w:r w:rsidR="004F3FB8" w:rsidRPr="00761637">
        <w:rPr>
          <w:bCs/>
          <w:sz w:val="27"/>
          <w:szCs w:val="27"/>
        </w:rPr>
        <w:t xml:space="preserve"> 187-192 протяженность 5 км</w:t>
      </w:r>
      <w:proofErr w:type="gramStart"/>
      <w:r w:rsidR="004F3FB8" w:rsidRPr="00761637">
        <w:rPr>
          <w:bCs/>
          <w:sz w:val="27"/>
          <w:szCs w:val="27"/>
        </w:rPr>
        <w:t>., (</w:t>
      </w:r>
      <w:proofErr w:type="gramEnd"/>
      <w:r w:rsidR="004F3FB8" w:rsidRPr="00761637">
        <w:rPr>
          <w:bCs/>
          <w:sz w:val="27"/>
          <w:szCs w:val="27"/>
        </w:rPr>
        <w:t xml:space="preserve">снежные заносы); 6) с. </w:t>
      </w:r>
      <w:proofErr w:type="spellStart"/>
      <w:r w:rsidR="004F3FB8" w:rsidRPr="00761637">
        <w:rPr>
          <w:bCs/>
          <w:sz w:val="27"/>
          <w:szCs w:val="27"/>
        </w:rPr>
        <w:t>Кидрясово</w:t>
      </w:r>
      <w:proofErr w:type="spellEnd"/>
      <w:r w:rsidR="004F3FB8" w:rsidRPr="00761637">
        <w:rPr>
          <w:bCs/>
          <w:sz w:val="27"/>
          <w:szCs w:val="27"/>
        </w:rPr>
        <w:t xml:space="preserve"> 197-232 протяженность 35 км., (снежные заносы), 7) с. </w:t>
      </w:r>
      <w:proofErr w:type="spellStart"/>
      <w:r w:rsidR="004F3FB8" w:rsidRPr="00761637">
        <w:rPr>
          <w:bCs/>
          <w:sz w:val="27"/>
          <w:szCs w:val="27"/>
        </w:rPr>
        <w:t>Кидрясово</w:t>
      </w:r>
      <w:proofErr w:type="spellEnd"/>
      <w:r w:rsidR="004F3FB8" w:rsidRPr="00761637">
        <w:rPr>
          <w:bCs/>
          <w:sz w:val="27"/>
          <w:szCs w:val="27"/>
        </w:rPr>
        <w:t xml:space="preserve"> 213-220 протяженность 7 км., (затяжной подъем),</w:t>
      </w:r>
      <w:r w:rsidRPr="00761637">
        <w:rPr>
          <w:bCs/>
          <w:sz w:val="27"/>
          <w:szCs w:val="27"/>
        </w:rPr>
        <w:t xml:space="preserve"> </w:t>
      </w:r>
      <w:r w:rsidRPr="00761637">
        <w:rPr>
          <w:bCs/>
          <w:i/>
          <w:sz w:val="27"/>
          <w:szCs w:val="27"/>
        </w:rPr>
        <w:t>в целом за область вероятность менее 0,1.</w:t>
      </w:r>
    </w:p>
    <w:p w:rsidR="00942252" w:rsidRPr="00761637" w:rsidRDefault="001704F4" w:rsidP="006B07CC">
      <w:pPr>
        <w:autoSpaceDE w:val="0"/>
        <w:ind w:firstLine="567"/>
        <w:jc w:val="both"/>
        <w:rPr>
          <w:sz w:val="27"/>
          <w:szCs w:val="27"/>
        </w:rPr>
      </w:pPr>
      <w:r w:rsidRPr="00761637">
        <w:rPr>
          <w:rFonts w:eastAsia="SimSun"/>
          <w:i/>
          <w:sz w:val="27"/>
          <w:szCs w:val="27"/>
        </w:rPr>
        <w:t xml:space="preserve">2.2.3. Аварии на железнодорожном транспорте: </w:t>
      </w:r>
      <w:r w:rsidR="00942252" w:rsidRPr="00761637">
        <w:rPr>
          <w:color w:val="000000"/>
          <w:sz w:val="27"/>
          <w:szCs w:val="27"/>
        </w:rPr>
        <w:t>сохраняется риск возникновения происшествий на железнодорожных переездах с участием автомобильного транспорта, при нарушении правил дорожного движения, а также при снижении видимости в результате ожидающихся осадков.</w:t>
      </w:r>
    </w:p>
    <w:p w:rsidR="00942252" w:rsidRPr="00761637" w:rsidRDefault="00942252" w:rsidP="006B07CC">
      <w:pPr>
        <w:autoSpaceDE w:val="0"/>
        <w:ind w:firstLine="567"/>
        <w:jc w:val="both"/>
        <w:rPr>
          <w:sz w:val="27"/>
          <w:szCs w:val="27"/>
        </w:rPr>
      </w:pPr>
      <w:r w:rsidRPr="00761637">
        <w:rPr>
          <w:color w:val="000000"/>
          <w:sz w:val="27"/>
          <w:szCs w:val="27"/>
        </w:rPr>
        <w:t>Наиболее вероятны случаи возникновения происшествий на участках железных дорог с нерегулируемыми железнодорожными переездами.</w:t>
      </w:r>
    </w:p>
    <w:p w:rsidR="00942252" w:rsidRPr="00761637" w:rsidRDefault="00942252" w:rsidP="006B07CC">
      <w:pPr>
        <w:autoSpaceDE w:val="0"/>
        <w:ind w:firstLine="567"/>
        <w:jc w:val="both"/>
        <w:rPr>
          <w:sz w:val="27"/>
          <w:szCs w:val="27"/>
        </w:rPr>
      </w:pPr>
      <w:r w:rsidRPr="00761637">
        <w:rPr>
          <w:color w:val="000000"/>
          <w:sz w:val="27"/>
          <w:szCs w:val="27"/>
        </w:rPr>
        <w:t>Вероятны аварийные ситуации, обусловленные несоблюдением правил безопасности при проведении ремонтных работ на путях, сходом колесных пар, вагонов и платформ. Наиболее вероятны такие аварии на территории г</w:t>
      </w:r>
      <w:proofErr w:type="gramStart"/>
      <w:r w:rsidRPr="00761637">
        <w:rPr>
          <w:color w:val="000000"/>
          <w:sz w:val="27"/>
          <w:szCs w:val="27"/>
        </w:rPr>
        <w:t>.О</w:t>
      </w:r>
      <w:proofErr w:type="gramEnd"/>
      <w:r w:rsidRPr="00761637">
        <w:rPr>
          <w:color w:val="000000"/>
          <w:sz w:val="27"/>
          <w:szCs w:val="27"/>
        </w:rPr>
        <w:t>ренбург, г.Бузулук, г.Новотроицк, Абдулинского г.о., Тоцкого, Новосергиевского районов.</w:t>
      </w:r>
    </w:p>
    <w:p w:rsidR="00942252" w:rsidRPr="00761637" w:rsidRDefault="00942252" w:rsidP="006B07CC">
      <w:pPr>
        <w:ind w:firstLine="567"/>
        <w:jc w:val="both"/>
        <w:rPr>
          <w:color w:val="000000"/>
          <w:sz w:val="27"/>
          <w:szCs w:val="27"/>
        </w:rPr>
      </w:pPr>
      <w:r w:rsidRPr="00761637">
        <w:rPr>
          <w:color w:val="000000"/>
          <w:sz w:val="27"/>
          <w:szCs w:val="27"/>
        </w:rPr>
        <w:t xml:space="preserve">Сохраняется риск возникновения аварий на железнодорожном транспорте при перевозке опасных грузов. </w:t>
      </w:r>
    </w:p>
    <w:p w:rsidR="002867A7" w:rsidRPr="00761637" w:rsidRDefault="001704F4" w:rsidP="006B07CC">
      <w:pPr>
        <w:ind w:firstLine="567"/>
        <w:jc w:val="both"/>
        <w:rPr>
          <w:i/>
          <w:sz w:val="27"/>
          <w:szCs w:val="27"/>
        </w:rPr>
      </w:pPr>
      <w:r w:rsidRPr="00761637">
        <w:rPr>
          <w:i/>
          <w:sz w:val="27"/>
          <w:szCs w:val="27"/>
        </w:rPr>
        <w:t xml:space="preserve">2.2.4. Аварии на воздушных судах: </w:t>
      </w:r>
    </w:p>
    <w:p w:rsidR="00D548A4" w:rsidRPr="00761637" w:rsidRDefault="00D548A4" w:rsidP="006B07CC">
      <w:pPr>
        <w:autoSpaceDE w:val="0"/>
        <w:ind w:firstLine="567"/>
        <w:jc w:val="both"/>
        <w:rPr>
          <w:sz w:val="27"/>
          <w:szCs w:val="27"/>
        </w:rPr>
      </w:pPr>
      <w:r w:rsidRPr="00761637">
        <w:rPr>
          <w:color w:val="000000"/>
          <w:sz w:val="27"/>
          <w:szCs w:val="27"/>
        </w:rPr>
        <w:t xml:space="preserve">Сохранится риск авиационных аварий и происшествий на взлетно-посадочных полосах аэропортов и вертолетных площадках из-за воздействия комплекса неблагоприятных погодных явлений. </w:t>
      </w:r>
    </w:p>
    <w:p w:rsidR="002867A7" w:rsidRPr="00761637" w:rsidRDefault="001704F4" w:rsidP="006B07CC">
      <w:pPr>
        <w:ind w:firstLine="567"/>
        <w:jc w:val="both"/>
        <w:rPr>
          <w:i/>
          <w:sz w:val="27"/>
          <w:szCs w:val="27"/>
        </w:rPr>
      </w:pPr>
      <w:r w:rsidRPr="00761637">
        <w:rPr>
          <w:rFonts w:eastAsia="SimSun"/>
          <w:i/>
          <w:sz w:val="27"/>
          <w:szCs w:val="27"/>
        </w:rPr>
        <w:t xml:space="preserve">2.2.5. Аварии на системах жизнеобеспечения населения: </w:t>
      </w:r>
    </w:p>
    <w:p w:rsidR="00D548A4" w:rsidRPr="00761637" w:rsidRDefault="00D548A4" w:rsidP="006B07CC">
      <w:pPr>
        <w:ind w:firstLine="567"/>
        <w:jc w:val="both"/>
        <w:rPr>
          <w:sz w:val="27"/>
          <w:szCs w:val="27"/>
        </w:rPr>
      </w:pPr>
      <w:r w:rsidRPr="00761637">
        <w:rPr>
          <w:sz w:val="27"/>
          <w:szCs w:val="27"/>
        </w:rPr>
        <w:t xml:space="preserve">Сохраняется </w:t>
      </w:r>
      <w:proofErr w:type="gramStart"/>
      <w:r w:rsidRPr="00761637">
        <w:rPr>
          <w:sz w:val="27"/>
          <w:szCs w:val="27"/>
        </w:rPr>
        <w:t>высокой</w:t>
      </w:r>
      <w:proofErr w:type="gramEnd"/>
      <w:r w:rsidRPr="00761637">
        <w:rPr>
          <w:sz w:val="27"/>
          <w:szCs w:val="27"/>
        </w:rPr>
        <w:t xml:space="preserve"> вероятность аварий на коммунальных системах жизнеобеспечения. По статистике последних лет вероятность таких происшествий близка к 1.</w:t>
      </w:r>
    </w:p>
    <w:p w:rsidR="00D548A4" w:rsidRPr="00761637" w:rsidRDefault="00D548A4" w:rsidP="006B07CC">
      <w:pPr>
        <w:autoSpaceDE w:val="0"/>
        <w:ind w:firstLine="567"/>
        <w:jc w:val="both"/>
        <w:rPr>
          <w:sz w:val="27"/>
          <w:szCs w:val="27"/>
        </w:rPr>
      </w:pPr>
      <w:r w:rsidRPr="00761637">
        <w:rPr>
          <w:color w:val="000000"/>
          <w:sz w:val="27"/>
          <w:szCs w:val="27"/>
        </w:rPr>
        <w:t>Аварии на объектах энергетики, теплоснабжающих и тепло-сетевых объектах, жилищно-коммунальных объектах, с последующим нарушением жизнедеятельности населения возможны на всей территории области. Наиболее высокий риск на территории г</w:t>
      </w:r>
      <w:proofErr w:type="gramStart"/>
      <w:r w:rsidRPr="00761637">
        <w:rPr>
          <w:color w:val="000000"/>
          <w:sz w:val="27"/>
          <w:szCs w:val="27"/>
        </w:rPr>
        <w:t>.О</w:t>
      </w:r>
      <w:proofErr w:type="gramEnd"/>
      <w:r w:rsidRPr="00761637">
        <w:rPr>
          <w:color w:val="000000"/>
          <w:sz w:val="27"/>
          <w:szCs w:val="27"/>
        </w:rPr>
        <w:t>ренбург, г. Орск, г.Гай, г.Медногорск, Оренбургского, Грачевского района, г.Новотроицк.</w:t>
      </w:r>
    </w:p>
    <w:p w:rsidR="00D548A4" w:rsidRPr="00761637" w:rsidRDefault="00D548A4" w:rsidP="006B07CC">
      <w:pPr>
        <w:autoSpaceDE w:val="0"/>
        <w:ind w:firstLine="567"/>
        <w:jc w:val="both"/>
        <w:rPr>
          <w:sz w:val="27"/>
          <w:szCs w:val="27"/>
        </w:rPr>
      </w:pPr>
      <w:r w:rsidRPr="00761637">
        <w:rPr>
          <w:sz w:val="27"/>
          <w:szCs w:val="27"/>
        </w:rPr>
        <w:t>Аварийное отключение систем жизнеобеспечения в отопительный период опасно не столько материальным ущербом, сколько нарушением условий жизнедеятельности населения.</w:t>
      </w:r>
    </w:p>
    <w:p w:rsidR="002867A7" w:rsidRPr="00761637" w:rsidRDefault="001704F4" w:rsidP="006B07CC">
      <w:pPr>
        <w:ind w:firstLine="567"/>
        <w:jc w:val="both"/>
        <w:rPr>
          <w:i/>
          <w:sz w:val="27"/>
          <w:szCs w:val="27"/>
        </w:rPr>
      </w:pPr>
      <w:r w:rsidRPr="00761637">
        <w:rPr>
          <w:i/>
          <w:sz w:val="27"/>
          <w:szCs w:val="27"/>
        </w:rPr>
        <w:t>2.2.6. Взрывы в зданиях и сооружениях:</w:t>
      </w:r>
    </w:p>
    <w:p w:rsidR="002867A7" w:rsidRPr="00761637" w:rsidRDefault="00D548A4" w:rsidP="006B07CC">
      <w:pPr>
        <w:ind w:firstLine="567"/>
        <w:jc w:val="both"/>
        <w:rPr>
          <w:sz w:val="27"/>
          <w:szCs w:val="27"/>
        </w:rPr>
      </w:pPr>
      <w:r w:rsidRPr="00761637">
        <w:rPr>
          <w:sz w:val="27"/>
          <w:szCs w:val="27"/>
        </w:rPr>
        <w:lastRenderedPageBreak/>
        <w:t>Существует вероятность происшествий, вызванная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Такие происшествия вероятны на территории любого муниципального образования.</w:t>
      </w:r>
      <w:r w:rsidR="001704F4" w:rsidRPr="00761637">
        <w:rPr>
          <w:sz w:val="27"/>
          <w:szCs w:val="27"/>
        </w:rPr>
        <w:t xml:space="preserve"> </w:t>
      </w:r>
    </w:p>
    <w:p w:rsidR="00D548A4" w:rsidRPr="00761637" w:rsidRDefault="001704F4" w:rsidP="006B07CC">
      <w:pPr>
        <w:pStyle w:val="Default"/>
        <w:ind w:firstLine="567"/>
        <w:jc w:val="both"/>
        <w:rPr>
          <w:sz w:val="27"/>
          <w:szCs w:val="27"/>
        </w:rPr>
      </w:pPr>
      <w:r w:rsidRPr="00761637">
        <w:rPr>
          <w:rFonts w:eastAsia="SimSun"/>
          <w:i/>
          <w:sz w:val="27"/>
          <w:szCs w:val="27"/>
        </w:rPr>
        <w:t xml:space="preserve">2.2.7. Аварии на объектах нефтегазодобывающей промышленности: </w:t>
      </w:r>
      <w:r w:rsidR="00D548A4" w:rsidRPr="00761637">
        <w:rPr>
          <w:sz w:val="27"/>
          <w:szCs w:val="27"/>
        </w:rPr>
        <w:t xml:space="preserve">возможны аварийные ситуации, связанные с </w:t>
      </w:r>
      <w:r w:rsidR="00D548A4" w:rsidRPr="00761637">
        <w:rPr>
          <w:bCs/>
          <w:sz w:val="27"/>
          <w:szCs w:val="27"/>
        </w:rPr>
        <w:t>розливом нефти, нефтепродуктов при производстве, хранение и транспортировке</w:t>
      </w:r>
      <w:r w:rsidR="00D548A4" w:rsidRPr="00761637">
        <w:rPr>
          <w:sz w:val="27"/>
          <w:szCs w:val="27"/>
        </w:rPr>
        <w:t xml:space="preserve">  на всей территории области. В ноябре, риску наиболее подвержены территории </w:t>
      </w:r>
      <w:proofErr w:type="spellStart"/>
      <w:r w:rsidR="00D548A4" w:rsidRPr="00761637">
        <w:rPr>
          <w:sz w:val="27"/>
          <w:szCs w:val="27"/>
        </w:rPr>
        <w:t>Пономаревского</w:t>
      </w:r>
      <w:proofErr w:type="spellEnd"/>
      <w:r w:rsidR="00D548A4" w:rsidRPr="00761637">
        <w:rPr>
          <w:sz w:val="27"/>
          <w:szCs w:val="27"/>
        </w:rPr>
        <w:t xml:space="preserve">, Курманаевского, Оренбургского, Первомайского, Тюльганского, Бузулукского, Бугурусланского, Ташлинского районов, Сорочинского  г.о. </w:t>
      </w:r>
    </w:p>
    <w:p w:rsidR="002867A7" w:rsidRPr="00761637" w:rsidRDefault="001704F4" w:rsidP="006B07CC">
      <w:pPr>
        <w:ind w:firstLine="567"/>
        <w:jc w:val="both"/>
        <w:rPr>
          <w:sz w:val="27"/>
          <w:szCs w:val="27"/>
        </w:rPr>
      </w:pPr>
      <w:r w:rsidRPr="00761637">
        <w:rPr>
          <w:rFonts w:eastAsia="SimSun"/>
          <w:b/>
          <w:bCs/>
          <w:sz w:val="27"/>
          <w:szCs w:val="27"/>
        </w:rPr>
        <w:t>2.3.  Биолого-социальный прогноз:</w:t>
      </w:r>
      <w:r w:rsidRPr="00761637">
        <w:rPr>
          <w:sz w:val="27"/>
          <w:szCs w:val="27"/>
        </w:rPr>
        <w:t xml:space="preserve"> </w:t>
      </w:r>
    </w:p>
    <w:p w:rsidR="00D548A4" w:rsidRPr="00761637" w:rsidRDefault="001704F4" w:rsidP="006B07CC">
      <w:pPr>
        <w:ind w:firstLine="567"/>
        <w:jc w:val="both"/>
        <w:rPr>
          <w:sz w:val="27"/>
          <w:szCs w:val="27"/>
        </w:rPr>
      </w:pPr>
      <w:r w:rsidRPr="00761637">
        <w:rPr>
          <w:i/>
          <w:sz w:val="27"/>
          <w:szCs w:val="27"/>
        </w:rPr>
        <w:t>2.3.1. Эпидемиологическая обстановка:</w:t>
      </w:r>
      <w:r w:rsidRPr="00761637">
        <w:rPr>
          <w:sz w:val="27"/>
          <w:szCs w:val="27"/>
        </w:rPr>
        <w:t xml:space="preserve"> </w:t>
      </w:r>
      <w:r w:rsidR="00D548A4" w:rsidRPr="00761637">
        <w:rPr>
          <w:sz w:val="27"/>
          <w:szCs w:val="27"/>
        </w:rPr>
        <w:t>ЧС, связанные с заболеванием людей не прогнозируются. Сохранится риск возникновения единичных и групповых случаев острых кишечных заболеваний и пищевых отравлений. При несоблюдении правил личной и общественной гигиены, а также технологии приготовления продуктов, преимущественно в организованных коллективах и учреждениях с массовым и круглосуточным пребыванием людей (детские лагеря, санатории), оборудованных пищеблоками, столовыми и буфетами.</w:t>
      </w:r>
    </w:p>
    <w:p w:rsidR="00D548A4" w:rsidRPr="00761637" w:rsidRDefault="00D548A4" w:rsidP="006B07CC">
      <w:pPr>
        <w:ind w:firstLine="567"/>
        <w:jc w:val="both"/>
        <w:rPr>
          <w:sz w:val="27"/>
          <w:szCs w:val="27"/>
        </w:rPr>
      </w:pPr>
      <w:r w:rsidRPr="00761637">
        <w:rPr>
          <w:sz w:val="27"/>
          <w:szCs w:val="27"/>
        </w:rPr>
        <w:t>Возможен подъем заболеваемости населения инфекциями с воздушно-капельным механизмом передачи – острые инфекционные респираторные и вирусные заболевания и заболевания</w:t>
      </w:r>
      <w:r w:rsidRPr="00761637">
        <w:rPr>
          <w:rFonts w:ascii="Verdana" w:hAnsi="Verdana" w:cs="Verdana"/>
          <w:color w:val="000000"/>
          <w:sz w:val="27"/>
          <w:szCs w:val="27"/>
          <w:shd w:val="clear" w:color="auto" w:fill="FFFFFF"/>
        </w:rPr>
        <w:t xml:space="preserve"> </w:t>
      </w:r>
      <w:r w:rsidRPr="00761637">
        <w:rPr>
          <w:color w:val="000000"/>
          <w:sz w:val="27"/>
          <w:szCs w:val="27"/>
          <w:shd w:val="clear" w:color="auto" w:fill="FFFFFF"/>
        </w:rPr>
        <w:t>новой коронавирусной инфекцией COVID-19</w:t>
      </w:r>
      <w:r w:rsidRPr="00761637">
        <w:rPr>
          <w:sz w:val="27"/>
          <w:szCs w:val="27"/>
        </w:rPr>
        <w:t xml:space="preserve">, возможны единичные или малочисленные случаи гриппа. </w:t>
      </w:r>
    </w:p>
    <w:p w:rsidR="00D548A4" w:rsidRPr="00761637" w:rsidRDefault="00D548A4" w:rsidP="006B07CC">
      <w:pPr>
        <w:ind w:firstLine="567"/>
        <w:jc w:val="both"/>
        <w:rPr>
          <w:sz w:val="27"/>
          <w:szCs w:val="27"/>
        </w:rPr>
      </w:pPr>
      <w:r w:rsidRPr="00761637">
        <w:rPr>
          <w:sz w:val="27"/>
          <w:szCs w:val="27"/>
        </w:rPr>
        <w:t xml:space="preserve">В связи с продолжением периода активности мышевидных грызунов – основных носителей вируса геморрагической лихорадки с почечным синдромом, наступлением осенних холодов и массовой миграцией грызунов в жилище человека, прогнозируется рост заболеваемости населения ГЛПС. </w:t>
      </w:r>
    </w:p>
    <w:p w:rsidR="00D548A4" w:rsidRPr="00761637" w:rsidRDefault="00D548A4" w:rsidP="006B07CC">
      <w:pPr>
        <w:ind w:firstLine="567"/>
        <w:jc w:val="both"/>
        <w:rPr>
          <w:sz w:val="27"/>
          <w:szCs w:val="27"/>
        </w:rPr>
      </w:pPr>
      <w:r w:rsidRPr="00761637">
        <w:rPr>
          <w:sz w:val="27"/>
          <w:szCs w:val="27"/>
        </w:rPr>
        <w:t>Сохраняется вероятность возникновения ЧС, обусловленных завозом и распространением экзотических инфекций.</w:t>
      </w:r>
    </w:p>
    <w:p w:rsidR="00D307DB" w:rsidRPr="00761637" w:rsidRDefault="001704F4" w:rsidP="006B07CC">
      <w:pPr>
        <w:ind w:firstLine="567"/>
        <w:jc w:val="both"/>
        <w:rPr>
          <w:sz w:val="27"/>
          <w:szCs w:val="27"/>
        </w:rPr>
      </w:pPr>
      <w:r w:rsidRPr="00761637">
        <w:rPr>
          <w:i/>
          <w:sz w:val="27"/>
          <w:szCs w:val="27"/>
        </w:rPr>
        <w:t>2.3.2.</w:t>
      </w:r>
      <w:r w:rsidRPr="00761637">
        <w:rPr>
          <w:i/>
          <w:iCs/>
          <w:sz w:val="27"/>
          <w:szCs w:val="27"/>
        </w:rPr>
        <w:t xml:space="preserve"> Э</w:t>
      </w:r>
      <w:r w:rsidRPr="00761637">
        <w:rPr>
          <w:i/>
          <w:sz w:val="27"/>
          <w:szCs w:val="27"/>
        </w:rPr>
        <w:t>пизоотическая обстановка</w:t>
      </w:r>
      <w:r w:rsidRPr="00761637">
        <w:rPr>
          <w:sz w:val="27"/>
          <w:szCs w:val="27"/>
        </w:rPr>
        <w:t xml:space="preserve">. </w:t>
      </w:r>
      <w:r w:rsidR="00D307DB" w:rsidRPr="00761637">
        <w:rPr>
          <w:sz w:val="27"/>
          <w:szCs w:val="27"/>
        </w:rPr>
        <w:t xml:space="preserve">Прогнозируется увеличение неблагополучных очагов по бешенству животных относительно предшествующего периода. Наиболее </w:t>
      </w:r>
      <w:proofErr w:type="gramStart"/>
      <w:r w:rsidR="00D307DB" w:rsidRPr="00761637">
        <w:rPr>
          <w:sz w:val="27"/>
          <w:szCs w:val="27"/>
        </w:rPr>
        <w:t>неблагоприятная</w:t>
      </w:r>
      <w:proofErr w:type="gramEnd"/>
      <w:r w:rsidR="00D307DB" w:rsidRPr="00761637">
        <w:rPr>
          <w:sz w:val="27"/>
          <w:szCs w:val="27"/>
        </w:rPr>
        <w:t xml:space="preserve"> </w:t>
      </w:r>
      <w:proofErr w:type="spellStart"/>
      <w:r w:rsidR="00D307DB" w:rsidRPr="00761637">
        <w:rPr>
          <w:sz w:val="27"/>
          <w:szCs w:val="27"/>
        </w:rPr>
        <w:t>эпизобстановка</w:t>
      </w:r>
      <w:proofErr w:type="spellEnd"/>
      <w:r w:rsidR="00D307DB" w:rsidRPr="00761637">
        <w:rPr>
          <w:sz w:val="27"/>
          <w:szCs w:val="27"/>
        </w:rPr>
        <w:t xml:space="preserve"> может сложиться на территориях Оренбургского, Грачевского, Бузулукского, Бугурусланского, Первомайского, Ташлинского, Северного, Асекеевского, Адамовского районов. Возможны локальные очаги лейкоза, бруцеллеза животных. Сохраняется вероятность возникновения случаев заболевания свиней африканской чумой, ящура. Существует риск распространения гриппа птиц на территории области.</w:t>
      </w:r>
    </w:p>
    <w:p w:rsidR="00D307DB" w:rsidRPr="00761637" w:rsidRDefault="00D307DB" w:rsidP="006B07CC">
      <w:pPr>
        <w:ind w:firstLine="567"/>
        <w:jc w:val="both"/>
        <w:rPr>
          <w:sz w:val="27"/>
          <w:szCs w:val="27"/>
        </w:rPr>
      </w:pPr>
      <w:r w:rsidRPr="00761637">
        <w:rPr>
          <w:sz w:val="27"/>
          <w:szCs w:val="27"/>
        </w:rPr>
        <w:t>Импорт запрещенной сельхозпродукции повышает риск завоза в РФ опасных карантинных, вредных организмов.</w:t>
      </w:r>
    </w:p>
    <w:p w:rsidR="002867A7" w:rsidRPr="00761637" w:rsidRDefault="001704F4" w:rsidP="006B07CC">
      <w:pPr>
        <w:ind w:firstLine="567"/>
        <w:jc w:val="both"/>
        <w:rPr>
          <w:sz w:val="27"/>
          <w:szCs w:val="27"/>
        </w:rPr>
      </w:pPr>
      <w:r w:rsidRPr="00761637">
        <w:rPr>
          <w:i/>
          <w:sz w:val="27"/>
          <w:szCs w:val="27"/>
        </w:rPr>
        <w:t>2.3.3. Фитосанитарная обстановка.</w:t>
      </w:r>
      <w:r w:rsidRPr="00761637">
        <w:rPr>
          <w:sz w:val="27"/>
          <w:szCs w:val="27"/>
        </w:rPr>
        <w:t xml:space="preserve"> </w:t>
      </w:r>
    </w:p>
    <w:p w:rsidR="002867A7" w:rsidRPr="00761637" w:rsidRDefault="001704F4" w:rsidP="006B07CC">
      <w:pPr>
        <w:ind w:firstLine="567"/>
        <w:jc w:val="both"/>
        <w:rPr>
          <w:sz w:val="27"/>
          <w:szCs w:val="27"/>
        </w:rPr>
      </w:pPr>
      <w:r w:rsidRPr="00761637">
        <w:rPr>
          <w:sz w:val="27"/>
          <w:szCs w:val="27"/>
        </w:rPr>
        <w:t xml:space="preserve">Погодные условия </w:t>
      </w:r>
      <w:r w:rsidR="00D307DB" w:rsidRPr="00761637">
        <w:rPr>
          <w:sz w:val="27"/>
          <w:szCs w:val="27"/>
        </w:rPr>
        <w:t>ноября</w:t>
      </w:r>
      <w:r w:rsidRPr="00761637">
        <w:rPr>
          <w:sz w:val="27"/>
          <w:szCs w:val="27"/>
        </w:rPr>
        <w:t xml:space="preserve"> обуславливают относительно благоприятный прогноз фитосанитарной обстановки.</w:t>
      </w:r>
    </w:p>
    <w:p w:rsidR="002867A7" w:rsidRPr="00761637" w:rsidRDefault="001704F4" w:rsidP="006B07CC">
      <w:pPr>
        <w:ind w:firstLine="567"/>
        <w:jc w:val="both"/>
        <w:rPr>
          <w:sz w:val="27"/>
          <w:szCs w:val="27"/>
        </w:rPr>
      </w:pPr>
      <w:r w:rsidRPr="00761637">
        <w:rPr>
          <w:b/>
          <w:sz w:val="27"/>
          <w:szCs w:val="27"/>
        </w:rPr>
        <w:t>Геомагнитная обстановка:</w:t>
      </w:r>
      <w:r w:rsidRPr="00761637">
        <w:rPr>
          <w:rFonts w:eastAsia="SimSun"/>
          <w:bCs/>
          <w:sz w:val="27"/>
          <w:szCs w:val="27"/>
        </w:rPr>
        <w:t xml:space="preserve"> </w:t>
      </w:r>
      <w:r w:rsidRPr="00761637">
        <w:rPr>
          <w:sz w:val="27"/>
          <w:szCs w:val="27"/>
        </w:rPr>
        <w:t>по данным информационного портала «Gismeteo» прогнозируются небольшие геомагнитные возмущения.</w:t>
      </w:r>
    </w:p>
    <w:p w:rsidR="002867A7" w:rsidRPr="00761637" w:rsidRDefault="001704F4" w:rsidP="006B07CC">
      <w:pPr>
        <w:ind w:firstLine="567"/>
        <w:jc w:val="both"/>
        <w:rPr>
          <w:b/>
          <w:sz w:val="27"/>
          <w:szCs w:val="27"/>
        </w:rPr>
      </w:pPr>
      <w:r w:rsidRPr="00761637">
        <w:rPr>
          <w:b/>
          <w:sz w:val="27"/>
          <w:szCs w:val="27"/>
        </w:rPr>
        <w:t>3. Рекомендации</w:t>
      </w:r>
    </w:p>
    <w:p w:rsidR="002867A7" w:rsidRPr="00761637" w:rsidRDefault="001704F4" w:rsidP="006B07CC">
      <w:pPr>
        <w:ind w:right="57" w:firstLine="567"/>
        <w:jc w:val="both"/>
        <w:rPr>
          <w:sz w:val="27"/>
          <w:szCs w:val="27"/>
        </w:rPr>
      </w:pPr>
      <w:r w:rsidRPr="00761637">
        <w:rPr>
          <w:b/>
          <w:sz w:val="27"/>
          <w:szCs w:val="27"/>
        </w:rPr>
        <w:t>Главам МО и руководителям Ф и ОТП РСЧС Оренбургской области:</w:t>
      </w:r>
    </w:p>
    <w:p w:rsidR="002867A7" w:rsidRPr="00761637" w:rsidRDefault="001704F4" w:rsidP="006B07CC">
      <w:pPr>
        <w:ind w:right="57" w:firstLine="567"/>
        <w:jc w:val="both"/>
        <w:rPr>
          <w:sz w:val="27"/>
          <w:szCs w:val="27"/>
        </w:rPr>
      </w:pPr>
      <w:r w:rsidRPr="00761637">
        <w:rPr>
          <w:sz w:val="27"/>
          <w:szCs w:val="27"/>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2867A7" w:rsidRPr="00761637" w:rsidRDefault="001704F4" w:rsidP="006B07CC">
      <w:pPr>
        <w:ind w:firstLine="567"/>
        <w:jc w:val="both"/>
        <w:rPr>
          <w:sz w:val="27"/>
          <w:szCs w:val="27"/>
        </w:rPr>
      </w:pPr>
      <w:r w:rsidRPr="00761637">
        <w:rPr>
          <w:sz w:val="27"/>
          <w:szCs w:val="27"/>
        </w:rPr>
        <w:lastRenderedPageBreak/>
        <w:t xml:space="preserve">- при получении прогноза </w:t>
      </w:r>
      <w:r w:rsidRPr="00761637">
        <w:rPr>
          <w:sz w:val="27"/>
          <w:szCs w:val="27"/>
          <w:lang w:eastAsia="ar-SA"/>
        </w:rPr>
        <w:t xml:space="preserve">об опасных и неблагоприятных метеорологических явлениях погоды </w:t>
      </w:r>
      <w:r w:rsidRPr="00761637">
        <w:rPr>
          <w:sz w:val="27"/>
          <w:szCs w:val="27"/>
        </w:rPr>
        <w:t xml:space="preserve">проводить работу по своевременному информированию населения и </w:t>
      </w:r>
      <w:r w:rsidRPr="00761637">
        <w:rPr>
          <w:sz w:val="27"/>
          <w:szCs w:val="27"/>
          <w:lang w:eastAsia="ar-SA"/>
        </w:rPr>
        <w:t xml:space="preserve">размещению информации на сайтах МО, информационных ресурсах, </w:t>
      </w:r>
      <w:proofErr w:type="spellStart"/>
      <w:r w:rsidRPr="00761637">
        <w:rPr>
          <w:sz w:val="27"/>
          <w:szCs w:val="27"/>
          <w:lang w:eastAsia="ar-SA"/>
        </w:rPr>
        <w:t>мессенджерах</w:t>
      </w:r>
      <w:proofErr w:type="spellEnd"/>
      <w:r w:rsidRPr="00761637">
        <w:rPr>
          <w:sz w:val="27"/>
          <w:szCs w:val="27"/>
          <w:lang w:eastAsia="ar-SA"/>
        </w:rPr>
        <w:t>, социальных сетях и т.д.</w:t>
      </w:r>
      <w:r w:rsidRPr="00761637">
        <w:rPr>
          <w:sz w:val="27"/>
          <w:szCs w:val="27"/>
        </w:rPr>
        <w:t>;</w:t>
      </w:r>
    </w:p>
    <w:p w:rsidR="002867A7" w:rsidRPr="00761637" w:rsidRDefault="001704F4" w:rsidP="006B07CC">
      <w:pPr>
        <w:ind w:firstLine="567"/>
        <w:jc w:val="both"/>
        <w:rPr>
          <w:sz w:val="27"/>
          <w:szCs w:val="27"/>
        </w:rPr>
      </w:pPr>
      <w:r w:rsidRPr="00761637">
        <w:rPr>
          <w:sz w:val="27"/>
          <w:szCs w:val="27"/>
          <w:lang w:eastAsia="ar-SA"/>
        </w:rPr>
        <w:t>- организовать взаимодействие с объектами экономики, критически важными объектами по мониторингу воздушного пространства, при подтверждении информации о передвижении БПЛА незамедлительно доводить информацию в ОДС ГУ МЧС России по Оренбургской области.</w:t>
      </w:r>
    </w:p>
    <w:p w:rsidR="002867A7" w:rsidRPr="00761637" w:rsidRDefault="001704F4" w:rsidP="006B07CC">
      <w:pPr>
        <w:ind w:firstLine="567"/>
        <w:jc w:val="both"/>
        <w:rPr>
          <w:b/>
          <w:sz w:val="27"/>
          <w:szCs w:val="27"/>
        </w:rPr>
      </w:pPr>
      <w:r w:rsidRPr="00761637">
        <w:rPr>
          <w:b/>
          <w:sz w:val="27"/>
          <w:szCs w:val="27"/>
        </w:rPr>
        <w:t>Общие рекомендации</w:t>
      </w:r>
    </w:p>
    <w:p w:rsidR="002867A7" w:rsidRPr="00761637" w:rsidRDefault="001704F4" w:rsidP="006B07CC">
      <w:pPr>
        <w:ind w:right="57" w:firstLine="567"/>
        <w:jc w:val="both"/>
        <w:rPr>
          <w:sz w:val="27"/>
          <w:szCs w:val="27"/>
        </w:rPr>
      </w:pPr>
      <w:r w:rsidRPr="00761637">
        <w:rPr>
          <w:sz w:val="27"/>
          <w:szCs w:val="27"/>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2867A7" w:rsidRPr="00761637" w:rsidRDefault="001704F4" w:rsidP="006B07CC">
      <w:pPr>
        <w:ind w:right="57" w:firstLine="567"/>
        <w:jc w:val="both"/>
        <w:rPr>
          <w:sz w:val="27"/>
          <w:szCs w:val="27"/>
        </w:rPr>
      </w:pPr>
      <w:r w:rsidRPr="00761637">
        <w:rPr>
          <w:sz w:val="27"/>
          <w:szCs w:val="27"/>
          <w:lang w:eastAsia="ar-SA"/>
        </w:rPr>
        <w:t xml:space="preserve">- обеспечить проведение комплекса превентивных мероприятий, готовность органов управления и сил муниципального звена ОТП РСЧС (оперативных групп) к реагированию на возможные ЧС (происшествия); </w:t>
      </w:r>
    </w:p>
    <w:p w:rsidR="002867A7" w:rsidRPr="00761637" w:rsidRDefault="001704F4" w:rsidP="006B07CC">
      <w:pPr>
        <w:ind w:firstLine="567"/>
        <w:jc w:val="both"/>
        <w:rPr>
          <w:sz w:val="27"/>
          <w:szCs w:val="27"/>
        </w:rPr>
      </w:pPr>
      <w:r w:rsidRPr="00761637">
        <w:rPr>
          <w:sz w:val="27"/>
          <w:szCs w:val="27"/>
        </w:rPr>
        <w:t xml:space="preserve">- в связи с прогнозом о </w:t>
      </w:r>
      <w:r w:rsidRPr="00761637">
        <w:rPr>
          <w:sz w:val="27"/>
          <w:szCs w:val="27"/>
          <w:lang w:eastAsia="ar-SA"/>
        </w:rPr>
        <w:t xml:space="preserve">неблагоприятных метеорологических явлениях погоды </w:t>
      </w:r>
      <w:r w:rsidRPr="00761637">
        <w:rPr>
          <w:sz w:val="27"/>
          <w:szCs w:val="27"/>
        </w:rPr>
        <w:t xml:space="preserve">проводить работу по своевременному информированию населения и </w:t>
      </w:r>
      <w:r w:rsidRPr="00761637">
        <w:rPr>
          <w:sz w:val="27"/>
          <w:szCs w:val="27"/>
          <w:lang w:eastAsia="ar-SA"/>
        </w:rPr>
        <w:t xml:space="preserve">размещению информации на сайтах МО, информационных ресурсах, </w:t>
      </w:r>
      <w:proofErr w:type="spellStart"/>
      <w:r w:rsidRPr="00761637">
        <w:rPr>
          <w:sz w:val="27"/>
          <w:szCs w:val="27"/>
          <w:lang w:eastAsia="ar-SA"/>
        </w:rPr>
        <w:t>мессенджерах</w:t>
      </w:r>
      <w:proofErr w:type="spellEnd"/>
      <w:r w:rsidRPr="00761637">
        <w:rPr>
          <w:sz w:val="27"/>
          <w:szCs w:val="27"/>
          <w:lang w:eastAsia="ar-SA"/>
        </w:rPr>
        <w:t>, социальных сетях и т.д.</w:t>
      </w:r>
      <w:r w:rsidRPr="00761637">
        <w:rPr>
          <w:sz w:val="27"/>
          <w:szCs w:val="27"/>
        </w:rPr>
        <w:t>;</w:t>
      </w:r>
    </w:p>
    <w:p w:rsidR="002867A7" w:rsidRPr="00761637" w:rsidRDefault="001704F4" w:rsidP="006B07CC">
      <w:pPr>
        <w:ind w:firstLine="567"/>
        <w:jc w:val="both"/>
        <w:rPr>
          <w:sz w:val="27"/>
          <w:szCs w:val="27"/>
        </w:rPr>
      </w:pPr>
      <w:r w:rsidRPr="00761637">
        <w:rPr>
          <w:sz w:val="27"/>
          <w:szCs w:val="27"/>
        </w:rPr>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2867A7" w:rsidRPr="00761637" w:rsidRDefault="001704F4" w:rsidP="006B07CC">
      <w:pPr>
        <w:ind w:firstLine="567"/>
        <w:jc w:val="both"/>
        <w:rPr>
          <w:sz w:val="27"/>
          <w:szCs w:val="27"/>
        </w:rPr>
      </w:pPr>
      <w:r w:rsidRPr="00761637">
        <w:rPr>
          <w:sz w:val="27"/>
          <w:szCs w:val="27"/>
        </w:rPr>
        <w:t xml:space="preserve">2. Организовать выполнение комплекса мероприятий, утвержденных  в </w:t>
      </w:r>
      <w:r w:rsidRPr="00761637">
        <w:rPr>
          <w:color w:val="000000"/>
          <w:sz w:val="27"/>
          <w:szCs w:val="27"/>
        </w:rPr>
        <w:t>постановлении Правительства Оренбургской области от №330-пп от 17.04.2024 г «О мерах по обеспечению пожарной безопасности на территории Оренбургской области в весенне-летний период 2024 года».</w:t>
      </w:r>
    </w:p>
    <w:p w:rsidR="002867A7" w:rsidRPr="00761637" w:rsidRDefault="001704F4" w:rsidP="008331BF">
      <w:pPr>
        <w:ind w:firstLine="567"/>
        <w:jc w:val="both"/>
        <w:rPr>
          <w:bCs/>
          <w:sz w:val="27"/>
          <w:szCs w:val="27"/>
        </w:rPr>
      </w:pPr>
      <w:r w:rsidRPr="00761637">
        <w:rPr>
          <w:sz w:val="27"/>
          <w:szCs w:val="27"/>
        </w:rPr>
        <w:t>3</w:t>
      </w:r>
      <w:r w:rsidRPr="00761637">
        <w:rPr>
          <w:bCs/>
          <w:sz w:val="27"/>
          <w:szCs w:val="27"/>
        </w:rPr>
        <w:t>. Поддерживать в готовности силы и средства для ликвидации последствий чрезвычайных ситуаций природного и техногенного характера.</w:t>
      </w:r>
    </w:p>
    <w:p w:rsidR="002867A7" w:rsidRPr="00761637" w:rsidRDefault="008331BF" w:rsidP="006B07CC">
      <w:pPr>
        <w:pStyle w:val="26"/>
        <w:shd w:val="clear" w:color="auto" w:fill="FFFFFF"/>
        <w:tabs>
          <w:tab w:val="left" w:pos="851"/>
          <w:tab w:val="left" w:pos="1134"/>
          <w:tab w:val="left" w:pos="1276"/>
        </w:tabs>
        <w:spacing w:after="0" w:line="240" w:lineRule="auto"/>
        <w:ind w:firstLine="567"/>
        <w:jc w:val="both"/>
        <w:rPr>
          <w:bCs/>
          <w:sz w:val="27"/>
          <w:szCs w:val="27"/>
        </w:rPr>
      </w:pPr>
      <w:r w:rsidRPr="00761637">
        <w:rPr>
          <w:bCs/>
          <w:sz w:val="27"/>
          <w:szCs w:val="27"/>
        </w:rPr>
        <w:t>4</w:t>
      </w:r>
      <w:r w:rsidR="001704F4" w:rsidRPr="00761637">
        <w:rPr>
          <w:bCs/>
          <w:sz w:val="27"/>
          <w:szCs w:val="27"/>
        </w:rPr>
        <w:t>. Поддерживать на необходимом уровне запасы материальных и финансовых ресурсов для ликвидации чрезвычайных ситуаций.</w:t>
      </w:r>
    </w:p>
    <w:p w:rsidR="002867A7" w:rsidRPr="00761637" w:rsidRDefault="008331BF" w:rsidP="006B07CC">
      <w:pPr>
        <w:pStyle w:val="26"/>
        <w:shd w:val="clear" w:color="auto" w:fill="FFFFFF"/>
        <w:tabs>
          <w:tab w:val="left" w:pos="851"/>
          <w:tab w:val="left" w:pos="1134"/>
          <w:tab w:val="left" w:pos="1276"/>
        </w:tabs>
        <w:spacing w:after="0" w:line="240" w:lineRule="auto"/>
        <w:ind w:firstLine="567"/>
        <w:jc w:val="both"/>
        <w:rPr>
          <w:bCs/>
          <w:sz w:val="27"/>
          <w:szCs w:val="27"/>
        </w:rPr>
      </w:pPr>
      <w:r w:rsidRPr="00761637">
        <w:rPr>
          <w:bCs/>
          <w:sz w:val="27"/>
          <w:szCs w:val="27"/>
        </w:rPr>
        <w:t>5</w:t>
      </w:r>
      <w:r w:rsidR="001704F4" w:rsidRPr="00761637">
        <w:rPr>
          <w:bCs/>
          <w:sz w:val="27"/>
          <w:szCs w:val="27"/>
        </w:rPr>
        <w:t>. Осуществлять контроль состояния систем оповещения.</w:t>
      </w:r>
    </w:p>
    <w:p w:rsidR="002867A7" w:rsidRPr="00761637" w:rsidRDefault="008331BF" w:rsidP="006B07CC">
      <w:pPr>
        <w:pStyle w:val="26"/>
        <w:shd w:val="clear" w:color="auto" w:fill="FFFFFF"/>
        <w:tabs>
          <w:tab w:val="left" w:pos="851"/>
          <w:tab w:val="left" w:pos="1134"/>
          <w:tab w:val="left" w:pos="1276"/>
        </w:tabs>
        <w:spacing w:after="0" w:line="240" w:lineRule="auto"/>
        <w:ind w:firstLine="567"/>
        <w:jc w:val="both"/>
        <w:rPr>
          <w:bCs/>
          <w:sz w:val="27"/>
          <w:szCs w:val="27"/>
        </w:rPr>
      </w:pPr>
      <w:r w:rsidRPr="00761637">
        <w:rPr>
          <w:bCs/>
          <w:sz w:val="27"/>
          <w:szCs w:val="27"/>
        </w:rPr>
        <w:t>6</w:t>
      </w:r>
      <w:r w:rsidR="001704F4" w:rsidRPr="00761637">
        <w:rPr>
          <w:bCs/>
          <w:sz w:val="27"/>
          <w:szCs w:val="27"/>
        </w:rPr>
        <w:t>. Совместно с органами ГИБДД реализовать меры по предупреждению аварийных ситуаций на автомобильных трассах (наиболее уязвимых к возникновению ДТП)</w:t>
      </w:r>
      <w:proofErr w:type="gramStart"/>
      <w:r w:rsidR="001704F4" w:rsidRPr="00761637">
        <w:rPr>
          <w:bCs/>
          <w:sz w:val="27"/>
          <w:szCs w:val="27"/>
        </w:rPr>
        <w:t xml:space="preserve"> </w:t>
      </w:r>
      <w:r w:rsidR="00313DB3" w:rsidRPr="00761637">
        <w:rPr>
          <w:bCs/>
          <w:sz w:val="27"/>
          <w:szCs w:val="27"/>
        </w:rPr>
        <w:t>:</w:t>
      </w:r>
      <w:proofErr w:type="gramEnd"/>
    </w:p>
    <w:p w:rsidR="008331BF" w:rsidRPr="00761637" w:rsidRDefault="008331BF" w:rsidP="008331BF">
      <w:pPr>
        <w:shd w:val="clear" w:color="auto" w:fill="FFFFFF"/>
        <w:tabs>
          <w:tab w:val="left" w:pos="142"/>
          <w:tab w:val="left" w:pos="4648"/>
          <w:tab w:val="left" w:pos="9356"/>
        </w:tabs>
        <w:ind w:firstLine="567"/>
        <w:jc w:val="both"/>
        <w:rPr>
          <w:sz w:val="28"/>
          <w:szCs w:val="28"/>
        </w:rPr>
      </w:pPr>
      <w:r w:rsidRPr="00761637">
        <w:rPr>
          <w:sz w:val="28"/>
          <w:szCs w:val="28"/>
          <w:lang w:eastAsia="ar-SA"/>
        </w:rPr>
        <w:t>- сотрудниками ГИБДД, через средства массовой информации, проводит</w:t>
      </w:r>
      <w:r w:rsidR="00313DB3" w:rsidRPr="00761637">
        <w:rPr>
          <w:sz w:val="28"/>
          <w:szCs w:val="28"/>
          <w:lang w:eastAsia="ar-SA"/>
        </w:rPr>
        <w:t>ь</w:t>
      </w:r>
      <w:r w:rsidRPr="00761637">
        <w:rPr>
          <w:sz w:val="28"/>
          <w:szCs w:val="28"/>
          <w:lang w:eastAsia="ar-SA"/>
        </w:rPr>
        <w:t xml:space="preserve"> разъяснительн</w:t>
      </w:r>
      <w:r w:rsidR="00313DB3" w:rsidRPr="00761637">
        <w:rPr>
          <w:sz w:val="28"/>
          <w:szCs w:val="28"/>
          <w:lang w:eastAsia="ar-SA"/>
        </w:rPr>
        <w:t>ую</w:t>
      </w:r>
      <w:r w:rsidRPr="00761637">
        <w:rPr>
          <w:sz w:val="28"/>
          <w:szCs w:val="28"/>
          <w:lang w:eastAsia="ar-SA"/>
        </w:rPr>
        <w:t xml:space="preserve"> работ</w:t>
      </w:r>
      <w:r w:rsidR="00313DB3" w:rsidRPr="00761637">
        <w:rPr>
          <w:sz w:val="28"/>
          <w:szCs w:val="28"/>
          <w:lang w:eastAsia="ar-SA"/>
        </w:rPr>
        <w:t>у</w:t>
      </w:r>
      <w:r w:rsidRPr="00761637">
        <w:rPr>
          <w:sz w:val="28"/>
          <w:szCs w:val="28"/>
          <w:lang w:eastAsia="ar-SA"/>
        </w:rPr>
        <w:t xml:space="preserve"> среди населения по соблюдению правил дорожного движения;</w:t>
      </w:r>
    </w:p>
    <w:p w:rsidR="008331BF" w:rsidRPr="00761637" w:rsidRDefault="008331BF" w:rsidP="008331BF">
      <w:pPr>
        <w:shd w:val="clear" w:color="auto" w:fill="FFFFFF"/>
        <w:tabs>
          <w:tab w:val="left" w:pos="4648"/>
          <w:tab w:val="left" w:pos="9356"/>
        </w:tabs>
        <w:ind w:firstLine="567"/>
        <w:jc w:val="both"/>
        <w:rPr>
          <w:sz w:val="28"/>
          <w:szCs w:val="28"/>
        </w:rPr>
      </w:pPr>
      <w:r w:rsidRPr="00761637">
        <w:rPr>
          <w:sz w:val="28"/>
          <w:szCs w:val="28"/>
          <w:lang w:eastAsia="ar-SA"/>
        </w:rPr>
        <w:t>- инспекторами ГИБДД организов</w:t>
      </w:r>
      <w:r w:rsidR="00313DB3" w:rsidRPr="00761637">
        <w:rPr>
          <w:sz w:val="28"/>
          <w:szCs w:val="28"/>
          <w:lang w:eastAsia="ar-SA"/>
        </w:rPr>
        <w:t>ать</w:t>
      </w:r>
      <w:r w:rsidRPr="00761637">
        <w:rPr>
          <w:sz w:val="28"/>
          <w:szCs w:val="28"/>
          <w:lang w:eastAsia="ar-SA"/>
        </w:rPr>
        <w:t xml:space="preserve"> регулирование дорожного движения в местах, где существует наибольшая загруженность автотранспортом;</w:t>
      </w:r>
    </w:p>
    <w:p w:rsidR="008331BF" w:rsidRPr="00761637" w:rsidRDefault="008331BF" w:rsidP="008331BF">
      <w:pPr>
        <w:shd w:val="clear" w:color="auto" w:fill="FFFFFF"/>
        <w:tabs>
          <w:tab w:val="left" w:pos="4648"/>
          <w:tab w:val="left" w:pos="9356"/>
        </w:tabs>
        <w:ind w:firstLine="567"/>
        <w:jc w:val="both"/>
        <w:rPr>
          <w:sz w:val="28"/>
          <w:szCs w:val="28"/>
        </w:rPr>
      </w:pPr>
      <w:r w:rsidRPr="00761637">
        <w:rPr>
          <w:sz w:val="28"/>
          <w:szCs w:val="28"/>
          <w:lang w:eastAsia="ar-SA"/>
        </w:rPr>
        <w:t xml:space="preserve">- </w:t>
      </w:r>
      <w:r w:rsidR="00313DB3" w:rsidRPr="00761637">
        <w:rPr>
          <w:sz w:val="28"/>
          <w:szCs w:val="28"/>
          <w:lang w:eastAsia="ar-SA"/>
        </w:rPr>
        <w:t xml:space="preserve">находиться </w:t>
      </w:r>
      <w:r w:rsidRPr="00761637">
        <w:rPr>
          <w:sz w:val="28"/>
          <w:szCs w:val="28"/>
          <w:lang w:eastAsia="ar-SA"/>
        </w:rPr>
        <w:t>в готовности к выполнению задач в случае совершения ДТП на территории муниципальных образований дежурны</w:t>
      </w:r>
      <w:r w:rsidR="00313DB3" w:rsidRPr="00761637">
        <w:rPr>
          <w:sz w:val="28"/>
          <w:szCs w:val="28"/>
          <w:lang w:eastAsia="ar-SA"/>
        </w:rPr>
        <w:t>м</w:t>
      </w:r>
      <w:r w:rsidRPr="00761637">
        <w:rPr>
          <w:sz w:val="28"/>
          <w:szCs w:val="28"/>
          <w:lang w:eastAsia="ar-SA"/>
        </w:rPr>
        <w:t xml:space="preserve"> </w:t>
      </w:r>
      <w:r w:rsidR="00313DB3" w:rsidRPr="00761637">
        <w:rPr>
          <w:sz w:val="28"/>
          <w:szCs w:val="28"/>
          <w:lang w:eastAsia="ar-SA"/>
        </w:rPr>
        <w:t>подразделениям</w:t>
      </w:r>
      <w:r w:rsidRPr="00761637">
        <w:rPr>
          <w:sz w:val="28"/>
          <w:szCs w:val="28"/>
          <w:lang w:eastAsia="ar-SA"/>
        </w:rPr>
        <w:t xml:space="preserve"> отделени</w:t>
      </w:r>
      <w:r w:rsidR="00313DB3" w:rsidRPr="00761637">
        <w:rPr>
          <w:sz w:val="28"/>
          <w:szCs w:val="28"/>
          <w:lang w:eastAsia="ar-SA"/>
        </w:rPr>
        <w:t>й</w:t>
      </w:r>
      <w:r w:rsidRPr="00761637">
        <w:rPr>
          <w:sz w:val="28"/>
          <w:szCs w:val="28"/>
          <w:lang w:eastAsia="ar-SA"/>
        </w:rPr>
        <w:t xml:space="preserve"> полиции;</w:t>
      </w:r>
    </w:p>
    <w:p w:rsidR="008331BF" w:rsidRPr="00761637" w:rsidRDefault="008331BF" w:rsidP="008331BF">
      <w:pPr>
        <w:shd w:val="clear" w:color="auto" w:fill="FFFFFF"/>
        <w:tabs>
          <w:tab w:val="left" w:pos="4648"/>
          <w:tab w:val="left" w:pos="9356"/>
        </w:tabs>
        <w:ind w:firstLine="567"/>
        <w:jc w:val="both"/>
        <w:rPr>
          <w:sz w:val="28"/>
          <w:szCs w:val="28"/>
        </w:rPr>
      </w:pPr>
      <w:r w:rsidRPr="00761637">
        <w:rPr>
          <w:sz w:val="28"/>
          <w:szCs w:val="28"/>
          <w:lang w:eastAsia="ar-SA"/>
        </w:rPr>
        <w:t>- сотрудникам ГИ</w:t>
      </w:r>
      <w:proofErr w:type="gramStart"/>
      <w:r w:rsidRPr="00761637">
        <w:rPr>
          <w:sz w:val="28"/>
          <w:szCs w:val="28"/>
          <w:lang w:eastAsia="ar-SA"/>
        </w:rPr>
        <w:t>БДД пр</w:t>
      </w:r>
      <w:proofErr w:type="gramEnd"/>
      <w:r w:rsidRPr="00761637">
        <w:rPr>
          <w:sz w:val="28"/>
          <w:szCs w:val="28"/>
          <w:lang w:eastAsia="ar-SA"/>
        </w:rPr>
        <w:t>оводит</w:t>
      </w:r>
      <w:r w:rsidR="00313DB3" w:rsidRPr="00761637">
        <w:rPr>
          <w:sz w:val="28"/>
          <w:szCs w:val="28"/>
          <w:lang w:eastAsia="ar-SA"/>
        </w:rPr>
        <w:t>ь</w:t>
      </w:r>
      <w:r w:rsidRPr="00761637">
        <w:rPr>
          <w:sz w:val="28"/>
          <w:szCs w:val="28"/>
          <w:lang w:eastAsia="ar-SA"/>
        </w:rPr>
        <w:t xml:space="preserve"> информирование населения об аварийной ситуации на дорогах, плотности потоков дорожного движения на участках основных автотрасс; </w:t>
      </w:r>
    </w:p>
    <w:p w:rsidR="008331BF" w:rsidRPr="00761637" w:rsidRDefault="008331BF" w:rsidP="008331BF">
      <w:pPr>
        <w:shd w:val="clear" w:color="auto" w:fill="FFFFFF"/>
        <w:tabs>
          <w:tab w:val="left" w:pos="4648"/>
          <w:tab w:val="left" w:pos="9356"/>
        </w:tabs>
        <w:ind w:firstLine="567"/>
        <w:jc w:val="both"/>
        <w:rPr>
          <w:sz w:val="28"/>
          <w:szCs w:val="28"/>
        </w:rPr>
      </w:pPr>
      <w:r w:rsidRPr="00761637">
        <w:rPr>
          <w:sz w:val="28"/>
          <w:szCs w:val="28"/>
          <w:lang w:eastAsia="ar-SA"/>
        </w:rPr>
        <w:t xml:space="preserve">- </w:t>
      </w:r>
      <w:r w:rsidR="00313DB3" w:rsidRPr="00761637">
        <w:rPr>
          <w:sz w:val="28"/>
          <w:szCs w:val="28"/>
          <w:lang w:eastAsia="ar-SA"/>
        </w:rPr>
        <w:t xml:space="preserve">организовать </w:t>
      </w:r>
      <w:r w:rsidRPr="00761637">
        <w:rPr>
          <w:sz w:val="28"/>
          <w:szCs w:val="28"/>
          <w:lang w:eastAsia="ar-SA"/>
        </w:rPr>
        <w:t>инспекторами ГИ</w:t>
      </w:r>
      <w:proofErr w:type="gramStart"/>
      <w:r w:rsidRPr="00761637">
        <w:rPr>
          <w:sz w:val="28"/>
          <w:szCs w:val="28"/>
          <w:lang w:eastAsia="ar-SA"/>
        </w:rPr>
        <w:t>БДД пр</w:t>
      </w:r>
      <w:proofErr w:type="gramEnd"/>
      <w:r w:rsidRPr="00761637">
        <w:rPr>
          <w:sz w:val="28"/>
          <w:szCs w:val="28"/>
          <w:lang w:eastAsia="ar-SA"/>
        </w:rPr>
        <w:t>евентивное, предупредительное ограничение потоков автомобильного движения на наиболее опасных участках автодорог;</w:t>
      </w:r>
    </w:p>
    <w:p w:rsidR="008331BF" w:rsidRPr="00761637" w:rsidRDefault="008331BF" w:rsidP="008331BF">
      <w:pPr>
        <w:shd w:val="clear" w:color="auto" w:fill="FFFFFF"/>
        <w:tabs>
          <w:tab w:val="left" w:pos="4648"/>
          <w:tab w:val="left" w:pos="9356"/>
        </w:tabs>
        <w:ind w:firstLine="567"/>
        <w:jc w:val="both"/>
        <w:rPr>
          <w:sz w:val="28"/>
          <w:szCs w:val="28"/>
        </w:rPr>
      </w:pPr>
      <w:r w:rsidRPr="00761637">
        <w:rPr>
          <w:sz w:val="28"/>
          <w:szCs w:val="28"/>
          <w:lang w:eastAsia="ar-SA"/>
        </w:rPr>
        <w:lastRenderedPageBreak/>
        <w:t xml:space="preserve">- </w:t>
      </w:r>
      <w:r w:rsidR="00313DB3" w:rsidRPr="00761637">
        <w:rPr>
          <w:sz w:val="28"/>
          <w:szCs w:val="28"/>
          <w:lang w:eastAsia="ar-SA"/>
        </w:rPr>
        <w:t xml:space="preserve">организовать </w:t>
      </w:r>
      <w:r w:rsidRPr="00761637">
        <w:rPr>
          <w:sz w:val="28"/>
          <w:szCs w:val="28"/>
          <w:lang w:eastAsia="ar-SA"/>
        </w:rPr>
        <w:t>инспекторами ГИБДД регулирование скоростного режима на дорогах города и области, проводит</w:t>
      </w:r>
      <w:r w:rsidR="00313DB3" w:rsidRPr="00761637">
        <w:rPr>
          <w:sz w:val="28"/>
          <w:szCs w:val="28"/>
          <w:lang w:eastAsia="ar-SA"/>
        </w:rPr>
        <w:t>ь</w:t>
      </w:r>
      <w:r w:rsidRPr="00761637">
        <w:rPr>
          <w:sz w:val="28"/>
          <w:szCs w:val="28"/>
          <w:lang w:eastAsia="ar-SA"/>
        </w:rPr>
        <w:t xml:space="preserve"> информирование водителей о неблагоприятных метеорологических явлениях.</w:t>
      </w:r>
    </w:p>
    <w:p w:rsidR="008331BF" w:rsidRPr="00761637" w:rsidRDefault="008331BF" w:rsidP="008331BF">
      <w:pPr>
        <w:shd w:val="clear" w:color="auto" w:fill="FFFFFF"/>
        <w:tabs>
          <w:tab w:val="left" w:pos="4648"/>
          <w:tab w:val="left" w:pos="9356"/>
        </w:tabs>
        <w:ind w:firstLine="567"/>
        <w:jc w:val="both"/>
        <w:rPr>
          <w:sz w:val="28"/>
          <w:szCs w:val="28"/>
        </w:rPr>
      </w:pPr>
      <w:r w:rsidRPr="00761637">
        <w:rPr>
          <w:sz w:val="28"/>
          <w:szCs w:val="28"/>
          <w:lang w:eastAsia="ar-SA"/>
        </w:rPr>
        <w:t>- руководителям автотранспортных предприятий, владельцам маршрутных такси осуществля</w:t>
      </w:r>
      <w:r w:rsidR="00313DB3" w:rsidRPr="00761637">
        <w:rPr>
          <w:sz w:val="28"/>
          <w:szCs w:val="28"/>
          <w:lang w:eastAsia="ar-SA"/>
        </w:rPr>
        <w:t>ть</w:t>
      </w:r>
      <w:r w:rsidRPr="00761637">
        <w:rPr>
          <w:sz w:val="28"/>
          <w:szCs w:val="28"/>
          <w:lang w:eastAsia="ar-SA"/>
        </w:rPr>
        <w:t xml:space="preserve"> </w:t>
      </w:r>
      <w:proofErr w:type="gramStart"/>
      <w:r w:rsidRPr="00761637">
        <w:rPr>
          <w:sz w:val="28"/>
          <w:szCs w:val="28"/>
          <w:lang w:eastAsia="ar-SA"/>
        </w:rPr>
        <w:t>контроль за</w:t>
      </w:r>
      <w:proofErr w:type="gramEnd"/>
      <w:r w:rsidRPr="00761637">
        <w:rPr>
          <w:sz w:val="28"/>
          <w:szCs w:val="28"/>
          <w:lang w:eastAsia="ar-SA"/>
        </w:rPr>
        <w:t xml:space="preserve"> состоянием автотранспортных средств, особенно используемых для перевозки людей и опасных грузов; </w:t>
      </w:r>
    </w:p>
    <w:p w:rsidR="008331BF" w:rsidRPr="00761637" w:rsidRDefault="008331BF" w:rsidP="008331BF">
      <w:pPr>
        <w:shd w:val="clear" w:color="auto" w:fill="FFFFFF"/>
        <w:tabs>
          <w:tab w:val="left" w:pos="4648"/>
          <w:tab w:val="left" w:pos="9356"/>
        </w:tabs>
        <w:ind w:firstLine="567"/>
        <w:jc w:val="both"/>
        <w:rPr>
          <w:sz w:val="28"/>
          <w:szCs w:val="28"/>
        </w:rPr>
      </w:pPr>
      <w:r w:rsidRPr="00761637">
        <w:rPr>
          <w:sz w:val="28"/>
          <w:szCs w:val="28"/>
          <w:lang w:eastAsia="ar-SA"/>
        </w:rPr>
        <w:t xml:space="preserve">- </w:t>
      </w:r>
      <w:r w:rsidR="00313DB3" w:rsidRPr="00761637">
        <w:rPr>
          <w:sz w:val="28"/>
          <w:szCs w:val="28"/>
          <w:lang w:eastAsia="ar-SA"/>
        </w:rPr>
        <w:t xml:space="preserve">находятся </w:t>
      </w:r>
      <w:r w:rsidRPr="00761637">
        <w:rPr>
          <w:sz w:val="28"/>
          <w:szCs w:val="28"/>
          <w:lang w:eastAsia="ar-SA"/>
        </w:rPr>
        <w:t>в готовности к выполнению задач в случае совершения ДТП на территории муниципальных образований дежурны</w:t>
      </w:r>
      <w:r w:rsidR="00313DB3" w:rsidRPr="00761637">
        <w:rPr>
          <w:sz w:val="28"/>
          <w:szCs w:val="28"/>
          <w:lang w:eastAsia="ar-SA"/>
        </w:rPr>
        <w:t>м</w:t>
      </w:r>
      <w:r w:rsidRPr="00761637">
        <w:rPr>
          <w:sz w:val="28"/>
          <w:szCs w:val="28"/>
          <w:lang w:eastAsia="ar-SA"/>
        </w:rPr>
        <w:t xml:space="preserve"> бригад</w:t>
      </w:r>
      <w:r w:rsidR="00313DB3" w:rsidRPr="00761637">
        <w:rPr>
          <w:sz w:val="28"/>
          <w:szCs w:val="28"/>
          <w:lang w:eastAsia="ar-SA"/>
        </w:rPr>
        <w:t>ам</w:t>
      </w:r>
      <w:r w:rsidRPr="00761637">
        <w:rPr>
          <w:sz w:val="28"/>
          <w:szCs w:val="28"/>
          <w:lang w:eastAsia="ar-SA"/>
        </w:rPr>
        <w:t xml:space="preserve"> скорой медицинской помощи. </w:t>
      </w:r>
      <w:r w:rsidRPr="00761637">
        <w:rPr>
          <w:sz w:val="28"/>
          <w:szCs w:val="28"/>
        </w:rPr>
        <w:t>Организова</w:t>
      </w:r>
      <w:r w:rsidR="00313DB3" w:rsidRPr="00761637">
        <w:rPr>
          <w:sz w:val="28"/>
          <w:szCs w:val="28"/>
        </w:rPr>
        <w:t>ть</w:t>
      </w:r>
      <w:r w:rsidRPr="00761637">
        <w:rPr>
          <w:sz w:val="28"/>
          <w:szCs w:val="28"/>
        </w:rPr>
        <w:t xml:space="preserve">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w:t>
      </w:r>
      <w:proofErr w:type="gramStart"/>
      <w:r w:rsidRPr="00761637">
        <w:rPr>
          <w:sz w:val="28"/>
          <w:szCs w:val="28"/>
        </w:rPr>
        <w:t>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управлением МЧС России по Самарской области – в части касающейся федеральных трасс М-5 «Урал» и М-32 «</w:t>
      </w:r>
      <w:proofErr w:type="spellStart"/>
      <w:r w:rsidRPr="00761637">
        <w:rPr>
          <w:sz w:val="28"/>
          <w:szCs w:val="28"/>
        </w:rPr>
        <w:t>Самара-Большая</w:t>
      </w:r>
      <w:proofErr w:type="spellEnd"/>
      <w:r w:rsidRPr="00761637">
        <w:rPr>
          <w:sz w:val="28"/>
          <w:szCs w:val="28"/>
        </w:rPr>
        <w:t xml:space="preserve"> Черниговка-граница с Республикой Казахстан», Главным управлением МЧС России по</w:t>
      </w:r>
      <w:proofErr w:type="gramEnd"/>
      <w:r w:rsidRPr="00761637">
        <w:rPr>
          <w:sz w:val="28"/>
          <w:szCs w:val="28"/>
        </w:rPr>
        <w:t xml:space="preserve"> Челябинской области – в части касающейся 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w:t>
      </w:r>
      <w:proofErr w:type="spellStart"/>
      <w:proofErr w:type="gramStart"/>
      <w:r w:rsidRPr="00761637">
        <w:rPr>
          <w:sz w:val="28"/>
          <w:szCs w:val="28"/>
        </w:rPr>
        <w:t>Самара-Большая</w:t>
      </w:r>
      <w:proofErr w:type="spellEnd"/>
      <w:proofErr w:type="gramEnd"/>
      <w:r w:rsidRPr="00761637">
        <w:rPr>
          <w:sz w:val="28"/>
          <w:szCs w:val="28"/>
        </w:rPr>
        <w:t xml:space="preserve"> Черниговка-граница с Республикой Казахстан» и региональной автодороги Р-335 «</w:t>
      </w:r>
      <w:proofErr w:type="spellStart"/>
      <w:r w:rsidRPr="00761637">
        <w:rPr>
          <w:sz w:val="28"/>
          <w:szCs w:val="28"/>
        </w:rPr>
        <w:t>Оренбург-Илек-граница</w:t>
      </w:r>
      <w:proofErr w:type="spellEnd"/>
      <w:r w:rsidRPr="00761637">
        <w:rPr>
          <w:sz w:val="28"/>
          <w:szCs w:val="28"/>
        </w:rPr>
        <w:t xml:space="preserve"> с Республикой Казахстан». </w:t>
      </w:r>
    </w:p>
    <w:p w:rsidR="002867A7" w:rsidRPr="00761637" w:rsidRDefault="008331BF" w:rsidP="006B07CC">
      <w:pPr>
        <w:pStyle w:val="26"/>
        <w:shd w:val="clear" w:color="auto" w:fill="FFFFFF"/>
        <w:tabs>
          <w:tab w:val="left" w:pos="851"/>
          <w:tab w:val="left" w:pos="1134"/>
          <w:tab w:val="left" w:pos="1276"/>
        </w:tabs>
        <w:spacing w:after="0" w:line="240" w:lineRule="auto"/>
        <w:ind w:firstLine="567"/>
        <w:jc w:val="both"/>
        <w:rPr>
          <w:bCs/>
          <w:sz w:val="27"/>
          <w:szCs w:val="27"/>
        </w:rPr>
      </w:pPr>
      <w:r w:rsidRPr="00761637">
        <w:rPr>
          <w:bCs/>
          <w:sz w:val="27"/>
          <w:szCs w:val="27"/>
        </w:rPr>
        <w:t>7</w:t>
      </w:r>
      <w:r w:rsidR="001704F4" w:rsidRPr="00761637">
        <w:rPr>
          <w:bCs/>
          <w:sz w:val="27"/>
          <w:szCs w:val="27"/>
        </w:rPr>
        <w:t>. Провести работы по выявлению нарушений в санитарно-техническом и санитарно-гигиеническом состоянии пищевых объектов, водопроводных и канализационных сооружений и сетей. Особое внимание уделить пищеблокам детских дошкольных учреждений и учебных заведений.</w:t>
      </w:r>
    </w:p>
    <w:p w:rsidR="002867A7" w:rsidRPr="00761637" w:rsidRDefault="008331BF" w:rsidP="006B07CC">
      <w:pPr>
        <w:pStyle w:val="26"/>
        <w:shd w:val="clear" w:color="auto" w:fill="FFFFFF"/>
        <w:tabs>
          <w:tab w:val="left" w:pos="851"/>
          <w:tab w:val="left" w:pos="1134"/>
          <w:tab w:val="left" w:pos="1276"/>
        </w:tabs>
        <w:spacing w:after="0" w:line="240" w:lineRule="auto"/>
        <w:ind w:firstLine="567"/>
        <w:jc w:val="both"/>
        <w:rPr>
          <w:sz w:val="27"/>
          <w:szCs w:val="27"/>
        </w:rPr>
      </w:pPr>
      <w:r w:rsidRPr="00761637">
        <w:rPr>
          <w:sz w:val="27"/>
          <w:szCs w:val="27"/>
        </w:rPr>
        <w:t>8</w:t>
      </w:r>
      <w:r w:rsidR="001704F4" w:rsidRPr="00761637">
        <w:rPr>
          <w:sz w:val="27"/>
          <w:szCs w:val="27"/>
        </w:rPr>
        <w:t>. Расширение разъяснительной работы среди населения о необходимости профилактических прививок против бешенства домашних животных.</w:t>
      </w:r>
    </w:p>
    <w:p w:rsidR="002867A7" w:rsidRPr="00761637" w:rsidRDefault="008331BF" w:rsidP="006B07CC">
      <w:pPr>
        <w:ind w:firstLine="567"/>
        <w:jc w:val="both"/>
        <w:rPr>
          <w:sz w:val="27"/>
          <w:szCs w:val="27"/>
        </w:rPr>
      </w:pPr>
      <w:r w:rsidRPr="00761637">
        <w:rPr>
          <w:sz w:val="27"/>
          <w:szCs w:val="27"/>
        </w:rPr>
        <w:t>9</w:t>
      </w:r>
      <w:r w:rsidR="001704F4" w:rsidRPr="00761637">
        <w:rPr>
          <w:sz w:val="27"/>
          <w:szCs w:val="27"/>
        </w:rPr>
        <w:t>. Активизировать проведение разъяснительной работы, с привлечением средств массовой информации, с населением:</w:t>
      </w:r>
    </w:p>
    <w:p w:rsidR="002867A7" w:rsidRPr="00761637" w:rsidRDefault="001704F4" w:rsidP="006B07CC">
      <w:pPr>
        <w:pStyle w:val="215"/>
        <w:ind w:firstLine="567"/>
        <w:rPr>
          <w:sz w:val="27"/>
          <w:szCs w:val="27"/>
        </w:rPr>
      </w:pPr>
      <w:r w:rsidRPr="00761637">
        <w:rPr>
          <w:bCs/>
          <w:sz w:val="27"/>
          <w:szCs w:val="27"/>
        </w:rPr>
        <w:t>–</w:t>
      </w:r>
      <w:r w:rsidRPr="00761637">
        <w:rPr>
          <w:sz w:val="27"/>
          <w:szCs w:val="27"/>
        </w:rPr>
        <w:t xml:space="preserve"> о правилах поведения на водных объектах;</w:t>
      </w:r>
    </w:p>
    <w:p w:rsidR="002867A7" w:rsidRPr="00761637" w:rsidRDefault="001704F4" w:rsidP="006B07CC">
      <w:pPr>
        <w:pStyle w:val="215"/>
        <w:ind w:firstLine="567"/>
        <w:rPr>
          <w:bCs/>
          <w:sz w:val="27"/>
          <w:szCs w:val="27"/>
        </w:rPr>
      </w:pPr>
      <w:r w:rsidRPr="00761637">
        <w:rPr>
          <w:bCs/>
          <w:sz w:val="27"/>
          <w:szCs w:val="27"/>
        </w:rPr>
        <w:t>– по обеспечению безопасной эксплуатации газовых приборов.</w:t>
      </w:r>
    </w:p>
    <w:p w:rsidR="002867A7" w:rsidRPr="006B07CC" w:rsidRDefault="001704F4" w:rsidP="006B07CC">
      <w:pPr>
        <w:ind w:firstLine="567"/>
        <w:jc w:val="both"/>
        <w:rPr>
          <w:sz w:val="27"/>
          <w:szCs w:val="27"/>
        </w:rPr>
      </w:pPr>
      <w:r w:rsidRPr="00761637">
        <w:rPr>
          <w:bCs/>
          <w:sz w:val="27"/>
          <w:szCs w:val="27"/>
        </w:rPr>
        <w:t>1</w:t>
      </w:r>
      <w:r w:rsidR="008331BF" w:rsidRPr="00761637">
        <w:rPr>
          <w:bCs/>
          <w:sz w:val="27"/>
          <w:szCs w:val="27"/>
        </w:rPr>
        <w:t>0</w:t>
      </w:r>
      <w:r w:rsidRPr="00761637">
        <w:rPr>
          <w:bCs/>
          <w:sz w:val="27"/>
          <w:szCs w:val="27"/>
        </w:rPr>
        <w:t xml:space="preserve">. </w:t>
      </w:r>
      <w:r w:rsidRPr="00761637">
        <w:rPr>
          <w:sz w:val="27"/>
          <w:szCs w:val="27"/>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p>
    <w:sectPr w:rsidR="002867A7" w:rsidRPr="006B07CC" w:rsidSect="002867A7">
      <w:footerReference w:type="default" r:id="rId8"/>
      <w:pgSz w:w="11906" w:h="16838"/>
      <w:pgMar w:top="568" w:right="567" w:bottom="284"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354" w:rsidRDefault="00F43354" w:rsidP="002867A7">
      <w:r>
        <w:separator/>
      </w:r>
    </w:p>
  </w:endnote>
  <w:endnote w:type="continuationSeparator" w:id="0">
    <w:p w:rsidR="00F43354" w:rsidRDefault="00F43354" w:rsidP="00286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ource Han Sans CN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54" w:rsidRDefault="00F43354">
    <w:pPr>
      <w:pStyle w:val="19"/>
      <w:jc w:val="right"/>
    </w:pPr>
    <w:fldSimple w:instr="PAGE">
      <w:r w:rsidR="00761637">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354" w:rsidRDefault="00F43354" w:rsidP="002867A7">
      <w:r>
        <w:separator/>
      </w:r>
    </w:p>
  </w:footnote>
  <w:footnote w:type="continuationSeparator" w:id="0">
    <w:p w:rsidR="00F43354" w:rsidRDefault="00F43354" w:rsidP="00286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nsid w:val="0A6B4CC4"/>
    <w:multiLevelType w:val="multilevel"/>
    <w:tmpl w:val="7F7ADEFC"/>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2">
    <w:nsid w:val="14343AF2"/>
    <w:multiLevelType w:val="multilevel"/>
    <w:tmpl w:val="15B2B8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C5E6908"/>
    <w:multiLevelType w:val="multilevel"/>
    <w:tmpl w:val="340AE1E2"/>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4">
    <w:nsid w:val="55321438"/>
    <w:multiLevelType w:val="multilevel"/>
    <w:tmpl w:val="C7DCFB4C"/>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5">
    <w:nsid w:val="69A64A58"/>
    <w:multiLevelType w:val="multilevel"/>
    <w:tmpl w:val="8BCCAA68"/>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6">
    <w:nsid w:val="6AAF099B"/>
    <w:multiLevelType w:val="multilevel"/>
    <w:tmpl w:val="3D0208C4"/>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7">
    <w:nsid w:val="70927043"/>
    <w:multiLevelType w:val="multilevel"/>
    <w:tmpl w:val="09CE65D8"/>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num w:numId="1">
    <w:abstractNumId w:val="5"/>
  </w:num>
  <w:num w:numId="2">
    <w:abstractNumId w:val="7"/>
  </w:num>
  <w:num w:numId="3">
    <w:abstractNumId w:val="4"/>
  </w:num>
  <w:num w:numId="4">
    <w:abstractNumId w:val="1"/>
  </w:num>
  <w:num w:numId="5">
    <w:abstractNumId w:val="2"/>
  </w:num>
  <w:num w:numId="6">
    <w:abstractNumId w:val="1"/>
    <w:lvlOverride w:ilvl="0">
      <w:startOverride w:val="1"/>
    </w:lvlOverride>
  </w:num>
  <w:num w:numId="7">
    <w:abstractNumId w:val="0"/>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2867A7"/>
    <w:rsid w:val="00003E11"/>
    <w:rsid w:val="000109DE"/>
    <w:rsid w:val="000165C4"/>
    <w:rsid w:val="00027EBA"/>
    <w:rsid w:val="00047279"/>
    <w:rsid w:val="00055822"/>
    <w:rsid w:val="000B4491"/>
    <w:rsid w:val="000C32F6"/>
    <w:rsid w:val="000D0B72"/>
    <w:rsid w:val="000F505B"/>
    <w:rsid w:val="000F601E"/>
    <w:rsid w:val="00102062"/>
    <w:rsid w:val="00102A1D"/>
    <w:rsid w:val="001520C2"/>
    <w:rsid w:val="0015777C"/>
    <w:rsid w:val="001704F4"/>
    <w:rsid w:val="00182EA5"/>
    <w:rsid w:val="001B6E7B"/>
    <w:rsid w:val="001C7389"/>
    <w:rsid w:val="00220C14"/>
    <w:rsid w:val="002516E3"/>
    <w:rsid w:val="00265BC6"/>
    <w:rsid w:val="0027011F"/>
    <w:rsid w:val="002779AF"/>
    <w:rsid w:val="002867A7"/>
    <w:rsid w:val="002879F8"/>
    <w:rsid w:val="002A0890"/>
    <w:rsid w:val="002C1404"/>
    <w:rsid w:val="002E14F1"/>
    <w:rsid w:val="003048A4"/>
    <w:rsid w:val="00313CAE"/>
    <w:rsid w:val="00313DB3"/>
    <w:rsid w:val="00323D90"/>
    <w:rsid w:val="003438B2"/>
    <w:rsid w:val="003753EF"/>
    <w:rsid w:val="003A491B"/>
    <w:rsid w:val="003A66AD"/>
    <w:rsid w:val="003C29C5"/>
    <w:rsid w:val="003D58D9"/>
    <w:rsid w:val="003E5F15"/>
    <w:rsid w:val="00414708"/>
    <w:rsid w:val="00424759"/>
    <w:rsid w:val="00437460"/>
    <w:rsid w:val="0045424B"/>
    <w:rsid w:val="0049582A"/>
    <w:rsid w:val="004B0F0C"/>
    <w:rsid w:val="004D3B39"/>
    <w:rsid w:val="004D4A6E"/>
    <w:rsid w:val="004E5FD9"/>
    <w:rsid w:val="004F3FB8"/>
    <w:rsid w:val="00502D2E"/>
    <w:rsid w:val="005375DF"/>
    <w:rsid w:val="00544E70"/>
    <w:rsid w:val="00567338"/>
    <w:rsid w:val="00580A7E"/>
    <w:rsid w:val="005A0B12"/>
    <w:rsid w:val="005B616B"/>
    <w:rsid w:val="005C7586"/>
    <w:rsid w:val="005E7E5A"/>
    <w:rsid w:val="00614E27"/>
    <w:rsid w:val="00637A02"/>
    <w:rsid w:val="00665031"/>
    <w:rsid w:val="006B07CC"/>
    <w:rsid w:val="006B3DA4"/>
    <w:rsid w:val="006B479D"/>
    <w:rsid w:val="00702D14"/>
    <w:rsid w:val="00725B5D"/>
    <w:rsid w:val="00730F32"/>
    <w:rsid w:val="007529FF"/>
    <w:rsid w:val="00760914"/>
    <w:rsid w:val="00761637"/>
    <w:rsid w:val="007E194C"/>
    <w:rsid w:val="00805A53"/>
    <w:rsid w:val="008331BF"/>
    <w:rsid w:val="008370B7"/>
    <w:rsid w:val="0088160C"/>
    <w:rsid w:val="00883559"/>
    <w:rsid w:val="008A75F9"/>
    <w:rsid w:val="008F12D0"/>
    <w:rsid w:val="008F2BF1"/>
    <w:rsid w:val="009015E7"/>
    <w:rsid w:val="00902FF8"/>
    <w:rsid w:val="00915282"/>
    <w:rsid w:val="00920B4F"/>
    <w:rsid w:val="009260D2"/>
    <w:rsid w:val="00932D83"/>
    <w:rsid w:val="00942252"/>
    <w:rsid w:val="00944A7F"/>
    <w:rsid w:val="009577E1"/>
    <w:rsid w:val="009B60A2"/>
    <w:rsid w:val="009C2D0C"/>
    <w:rsid w:val="009E6F17"/>
    <w:rsid w:val="009F369D"/>
    <w:rsid w:val="009F5765"/>
    <w:rsid w:val="00A56ED9"/>
    <w:rsid w:val="00AC17FC"/>
    <w:rsid w:val="00AC2E0C"/>
    <w:rsid w:val="00B23E6A"/>
    <w:rsid w:val="00B26E26"/>
    <w:rsid w:val="00B566C5"/>
    <w:rsid w:val="00BC59BB"/>
    <w:rsid w:val="00BD4A00"/>
    <w:rsid w:val="00C20598"/>
    <w:rsid w:val="00C24AC9"/>
    <w:rsid w:val="00C44102"/>
    <w:rsid w:val="00C66E7C"/>
    <w:rsid w:val="00C804CD"/>
    <w:rsid w:val="00C83FE1"/>
    <w:rsid w:val="00CC3F9B"/>
    <w:rsid w:val="00CF7F1A"/>
    <w:rsid w:val="00D307DB"/>
    <w:rsid w:val="00D40AA3"/>
    <w:rsid w:val="00D548A4"/>
    <w:rsid w:val="00D62A8C"/>
    <w:rsid w:val="00DA3A06"/>
    <w:rsid w:val="00DA504C"/>
    <w:rsid w:val="00DA7FF1"/>
    <w:rsid w:val="00DE024B"/>
    <w:rsid w:val="00E070D1"/>
    <w:rsid w:val="00E42E05"/>
    <w:rsid w:val="00E53C36"/>
    <w:rsid w:val="00E65D96"/>
    <w:rsid w:val="00EE7DE8"/>
    <w:rsid w:val="00F03E9D"/>
    <w:rsid w:val="00F072FB"/>
    <w:rsid w:val="00F13122"/>
    <w:rsid w:val="00F26102"/>
    <w:rsid w:val="00F34ED8"/>
    <w:rsid w:val="00F4188E"/>
    <w:rsid w:val="00F43354"/>
    <w:rsid w:val="00F46D79"/>
    <w:rsid w:val="00F46EAA"/>
    <w:rsid w:val="00F47727"/>
    <w:rsid w:val="00F7231B"/>
    <w:rsid w:val="00FB5338"/>
    <w:rsid w:val="00FD4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9B"/>
    <w:rPr>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paragraph" w:customStyle="1" w:styleId="af3">
    <w:name w:val="Заголовок"/>
    <w:basedOn w:val="a"/>
    <w:next w:val="af4"/>
    <w:qFormat/>
    <w:rsid w:val="005E3F14"/>
    <w:pPr>
      <w:keepNext/>
      <w:spacing w:before="240" w:after="120"/>
    </w:pPr>
    <w:rPr>
      <w:rFonts w:ascii="PT Astra Serif" w:eastAsia="Tahoma" w:hAnsi="PT Astra Serif" w:cs="Noto Sans Devanagari"/>
      <w:sz w:val="28"/>
      <w:szCs w:val="28"/>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customStyle="1" w:styleId="Caption">
    <w:name w:val="Caption"/>
    <w:basedOn w:val="a"/>
    <w:qFormat/>
    <w:rsid w:val="005E3F14"/>
    <w:pPr>
      <w:suppressLineNumbers/>
      <w:spacing w:before="120" w:after="120"/>
    </w:pPr>
    <w:rPr>
      <w:rFonts w:ascii="PT Astra Serif" w:hAnsi="PT Astra Serif" w:cs="Noto Sans Devanagari"/>
      <w:i/>
      <w:iCs/>
    </w:rPr>
  </w:style>
  <w:style w:type="paragraph" w:styleId="af6">
    <w:name w:val="index heading"/>
    <w:basedOn w:val="a"/>
    <w:qFormat/>
    <w:rsid w:val="00E8350E"/>
    <w:pPr>
      <w:suppressLineNumbers/>
    </w:pPr>
    <w:rPr>
      <w:rFonts w:ascii="PT Astra Serif" w:hAnsi="PT Astra Serif" w:cs="Noto Sans Devanagari"/>
    </w:rPr>
  </w:style>
  <w:style w:type="paragraph" w:customStyle="1" w:styleId="13">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15">
    <w:name w:val="Название объекта1"/>
    <w:basedOn w:val="a"/>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3"/>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styleId="af7">
    <w:name w:val="Title"/>
    <w:basedOn w:val="a"/>
    <w:next w:val="af4"/>
    <w:qFormat/>
    <w:rsid w:val="00600098"/>
    <w:pPr>
      <w:jc w:val="center"/>
    </w:pPr>
    <w:rPr>
      <w:b/>
      <w:szCs w:val="20"/>
    </w:rPr>
  </w:style>
  <w:style w:type="paragraph" w:styleId="af8">
    <w:name w:val="caption"/>
    <w:basedOn w:val="a"/>
    <w:qFormat/>
    <w:rsid w:val="00C23DA7"/>
    <w:pPr>
      <w:suppressLineNumbers/>
      <w:spacing w:before="120" w:after="120"/>
    </w:pPr>
    <w:rPr>
      <w:rFonts w:ascii="PT Astra Serif" w:hAnsi="PT Astra Serif" w:cs="Noto Sans Devanagari"/>
      <w:i/>
      <w:iCs/>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2">
    <w:name w:val="Основной текст 3 Знак"/>
    <w:basedOn w:val="a"/>
    <w:next w:val="a"/>
    <w:link w:val="31"/>
    <w:qFormat/>
    <w:rsid w:val="00C40100"/>
    <w:pPr>
      <w:keepNext/>
      <w:ind w:left="215"/>
      <w:textAlignment w:val="baseline"/>
      <w:outlineLvl w:val="2"/>
    </w:pPr>
    <w:rPr>
      <w:sz w:val="28"/>
      <w:szCs w:val="20"/>
    </w:rPr>
  </w:style>
  <w:style w:type="paragraph" w:styleId="25">
    <w:name w:val="Body Text Indent 2"/>
    <w:basedOn w:val="a"/>
    <w:qFormat/>
    <w:rsid w:val="00C40100"/>
    <w:pPr>
      <w:spacing w:after="120" w:line="480" w:lineRule="auto"/>
      <w:ind w:left="283"/>
    </w:pPr>
  </w:style>
  <w:style w:type="paragraph" w:styleId="33">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9">
    <w:name w:val="Balloon Text"/>
    <w:basedOn w:val="a"/>
    <w:semiHidden/>
    <w:qFormat/>
    <w:rsid w:val="00FE48A3"/>
    <w:rPr>
      <w:rFonts w:ascii="Tahoma" w:hAnsi="Tahoma" w:cs="Tahoma"/>
      <w:sz w:val="16"/>
      <w:szCs w:val="16"/>
    </w:rPr>
  </w:style>
  <w:style w:type="paragraph" w:customStyle="1" w:styleId="16">
    <w:name w:val="Знак Знак Знак1 Знак Знак Знак Знак Знак Знак Знак Знак Знак"/>
    <w:basedOn w:val="a"/>
    <w:qFormat/>
    <w:rsid w:val="00C5317D"/>
    <w:pPr>
      <w:widowControl w:val="0"/>
      <w:spacing w:after="160" w:line="240" w:lineRule="exact"/>
      <w:jc w:val="right"/>
    </w:pPr>
    <w:rPr>
      <w:sz w:val="20"/>
      <w:szCs w:val="20"/>
      <w:lang w:val="en-GB" w:eastAsia="en-US"/>
    </w:rPr>
  </w:style>
  <w:style w:type="paragraph" w:styleId="afa">
    <w:name w:val="Document Map"/>
    <w:basedOn w:val="a"/>
    <w:semiHidden/>
    <w:qFormat/>
    <w:rsid w:val="002E59EC"/>
    <w:pPr>
      <w:shd w:val="clear" w:color="auto" w:fill="000080"/>
    </w:pPr>
    <w:rPr>
      <w:rFonts w:ascii="Tahoma" w:hAnsi="Tahoma" w:cs="Tahoma"/>
      <w:sz w:val="20"/>
      <w:szCs w:val="20"/>
    </w:rPr>
  </w:style>
  <w:style w:type="paragraph" w:customStyle="1" w:styleId="afb">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c">
    <w:name w:val="List Paragraph"/>
    <w:aliases w:val="A_маркированный_список,Абзац списка литеральный,11111,Bullet_IRAO,List Paragraph_0,Абзац списка3,_Абзац списка,Абзац Стас,Абзац списка1,lp1,Bullet List,FooterText,numbered,ТЗ список,Bullet 1,Use Case List Paragraph,Маркер,Table-Normal"/>
    <w:basedOn w:val="a"/>
    <w:uiPriority w:val="34"/>
    <w:qFormat/>
    <w:rsid w:val="00026B16"/>
    <w:pPr>
      <w:ind w:left="708"/>
    </w:pPr>
  </w:style>
  <w:style w:type="paragraph" w:styleId="26">
    <w:name w:val="Body Text 2"/>
    <w:basedOn w:val="a"/>
    <w:qFormat/>
    <w:rsid w:val="00673F27"/>
    <w:pPr>
      <w:spacing w:after="120" w:line="480" w:lineRule="auto"/>
    </w:pPr>
    <w:rPr>
      <w:rFonts w:eastAsia="SimSun"/>
    </w:rPr>
  </w:style>
  <w:style w:type="paragraph" w:styleId="afd">
    <w:name w:val="Normal (Web)"/>
    <w:basedOn w:val="a"/>
    <w:uiPriority w:val="99"/>
    <w:unhideWhenUsed/>
    <w:qFormat/>
    <w:rsid w:val="00FF646A"/>
    <w:pPr>
      <w:spacing w:beforeAutospacing="1" w:afterAutospacing="1"/>
    </w:pPr>
  </w:style>
  <w:style w:type="paragraph" w:customStyle="1" w:styleId="Normal2">
    <w:name w:val="Normal2"/>
    <w:qFormat/>
    <w:rsid w:val="00E6594B"/>
  </w:style>
  <w:style w:type="paragraph" w:styleId="afe">
    <w:name w:val="List Bullet"/>
    <w:basedOn w:val="a"/>
    <w:qFormat/>
    <w:rsid w:val="00A23A2F"/>
    <w:pPr>
      <w:tabs>
        <w:tab w:val="left" w:pos="360"/>
      </w:tabs>
      <w:ind w:left="360" w:hanging="360"/>
      <w:contextualSpacing/>
    </w:pPr>
  </w:style>
  <w:style w:type="paragraph" w:customStyle="1" w:styleId="aff">
    <w:name w:val="Верхний и нижний колонтитулы"/>
    <w:basedOn w:val="a"/>
    <w:qFormat/>
    <w:rsid w:val="00E8350E"/>
  </w:style>
  <w:style w:type="paragraph" w:customStyle="1" w:styleId="aff0">
    <w:name w:val="Колонтитул"/>
    <w:basedOn w:val="a"/>
    <w:qFormat/>
    <w:rsid w:val="00121B1A"/>
  </w:style>
  <w:style w:type="paragraph" w:customStyle="1" w:styleId="18">
    <w:name w:val="Верхний колонтитул1"/>
    <w:basedOn w:val="a"/>
    <w:qFormat/>
    <w:rsid w:val="00FE2824"/>
    <w:pPr>
      <w:tabs>
        <w:tab w:val="center" w:pos="4677"/>
        <w:tab w:val="right" w:pos="9355"/>
      </w:tabs>
    </w:pPr>
  </w:style>
  <w:style w:type="paragraph" w:customStyle="1" w:styleId="19">
    <w:name w:val="Нижний колонтитул1"/>
    <w:basedOn w:val="a"/>
    <w:uiPriority w:val="99"/>
    <w:qFormat/>
    <w:rsid w:val="00FE2824"/>
    <w:pPr>
      <w:tabs>
        <w:tab w:val="center" w:pos="4677"/>
        <w:tab w:val="right" w:pos="9355"/>
      </w:tabs>
    </w:pPr>
  </w:style>
  <w:style w:type="paragraph" w:customStyle="1" w:styleId="1a">
    <w:name w:val="Знак1"/>
    <w:basedOn w:val="a"/>
    <w:qFormat/>
    <w:rsid w:val="00551A7F"/>
    <w:pPr>
      <w:widowControl w:val="0"/>
      <w:spacing w:after="160" w:line="240" w:lineRule="exact"/>
      <w:jc w:val="right"/>
    </w:pPr>
    <w:rPr>
      <w:sz w:val="20"/>
      <w:szCs w:val="20"/>
      <w:lang w:val="en-GB" w:eastAsia="en-US"/>
    </w:rPr>
  </w:style>
  <w:style w:type="paragraph" w:styleId="aff1">
    <w:name w:val="Body Text Indent"/>
    <w:basedOn w:val="af4"/>
    <w:qFormat/>
    <w:rsid w:val="08464C5D"/>
    <w:pPr>
      <w:ind w:firstLine="210"/>
    </w:pPr>
  </w:style>
  <w:style w:type="paragraph" w:customStyle="1" w:styleId="aff2">
    <w:name w:val="Знак"/>
    <w:basedOn w:val="a"/>
    <w:qFormat/>
    <w:rsid w:val="00F124AA"/>
    <w:pPr>
      <w:widowControl w:val="0"/>
      <w:spacing w:after="160" w:line="240" w:lineRule="exact"/>
      <w:jc w:val="right"/>
    </w:pPr>
    <w:rPr>
      <w:sz w:val="20"/>
      <w:szCs w:val="20"/>
      <w:lang w:val="en-GB" w:eastAsia="en-US"/>
    </w:rPr>
  </w:style>
  <w:style w:type="paragraph" w:styleId="aff3">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4">
    <w:name w:val="No Spacing"/>
    <w:uiPriority w:val="1"/>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7">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5">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2">
    <w:name w:val="List Bullet 4"/>
    <w:basedOn w:val="a"/>
    <w:qFormat/>
    <w:rsid w:val="08464C5D"/>
    <w:pPr>
      <w:ind w:left="849" w:hanging="283"/>
      <w:contextualSpacing/>
    </w:pPr>
  </w:style>
  <w:style w:type="paragraph" w:customStyle="1" w:styleId="1b">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c">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8">
    <w:name w:val="Нижний колонтитул2"/>
    <w:basedOn w:val="a"/>
    <w:uiPriority w:val="99"/>
    <w:semiHidden/>
    <w:unhideWhenUsed/>
    <w:qFormat/>
    <w:rsid w:val="00C156AE"/>
    <w:pPr>
      <w:tabs>
        <w:tab w:val="center" w:pos="4677"/>
        <w:tab w:val="right" w:pos="9355"/>
      </w:tabs>
    </w:pPr>
  </w:style>
  <w:style w:type="paragraph" w:customStyle="1" w:styleId="29">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34">
    <w:name w:val="Нижний колонтитул3"/>
    <w:basedOn w:val="aff"/>
    <w:qFormat/>
    <w:rsid w:val="00E806F0"/>
  </w:style>
  <w:style w:type="paragraph" w:customStyle="1" w:styleId="43">
    <w:name w:val="Нижний колонтитул4"/>
    <w:basedOn w:val="aff"/>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6">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0"/>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0"/>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0"/>
    <w:qFormat/>
    <w:rsid w:val="00DA5F7C"/>
  </w:style>
  <w:style w:type="paragraph" w:customStyle="1" w:styleId="80">
    <w:name w:val="Нижний колонтитул8"/>
    <w:basedOn w:val="aff0"/>
    <w:qFormat/>
    <w:rsid w:val="00560869"/>
  </w:style>
  <w:style w:type="paragraph" w:customStyle="1" w:styleId="9">
    <w:name w:val="Нижний колонтитул9"/>
    <w:basedOn w:val="a"/>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d">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f"/>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0"/>
    <w:qFormat/>
    <w:rsid w:val="001A29BD"/>
  </w:style>
  <w:style w:type="paragraph" w:customStyle="1" w:styleId="120">
    <w:name w:val="Нижний колонтитул12"/>
    <w:basedOn w:val="aff0"/>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0"/>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Footer">
    <w:name w:val="Footer"/>
    <w:basedOn w:val="aff0"/>
    <w:rsid w:val="005E3F14"/>
  </w:style>
  <w:style w:type="numbering" w:customStyle="1" w:styleId="1e">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65D0-6B7E-49BA-AE83-CB9B85EE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8</Pages>
  <Words>3716</Words>
  <Characters>21187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ARM3</cp:lastModifiedBy>
  <cp:revision>109</cp:revision>
  <cp:lastPrinted>2024-02-05T09:33:00Z</cp:lastPrinted>
  <dcterms:created xsi:type="dcterms:W3CDTF">2024-10-25T09:28:00Z</dcterms:created>
  <dcterms:modified xsi:type="dcterms:W3CDTF">2024-11-07T08:51:00Z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