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FE8A2" w14:textId="77777777" w:rsidR="00344D8A" w:rsidRPr="00344D8A" w:rsidRDefault="00344D8A" w:rsidP="00344D8A">
      <w:pPr>
        <w:ind w:firstLine="709"/>
        <w:jc w:val="both"/>
        <w:rPr>
          <w:b/>
          <w:sz w:val="28"/>
          <w:szCs w:val="28"/>
        </w:rPr>
      </w:pPr>
      <w:bookmarkStart w:id="0" w:name="_GoBack"/>
      <w:r w:rsidRPr="00344D8A">
        <w:rPr>
          <w:b/>
          <w:sz w:val="28"/>
          <w:szCs w:val="28"/>
        </w:rPr>
        <w:t>«Прокуратурой Оренбургского района приняты меры к восстановлению нарушенных прав сироты на получения жилья»</w:t>
      </w:r>
    </w:p>
    <w:p w14:paraId="0A5C91AE" w14:textId="77777777" w:rsidR="00344D8A" w:rsidRPr="00344D8A" w:rsidRDefault="00344D8A" w:rsidP="00344D8A">
      <w:pPr>
        <w:ind w:firstLine="709"/>
        <w:jc w:val="both"/>
        <w:rPr>
          <w:b/>
          <w:sz w:val="28"/>
          <w:szCs w:val="28"/>
        </w:rPr>
      </w:pPr>
    </w:p>
    <w:bookmarkEnd w:id="0"/>
    <w:p w14:paraId="1C4D7962" w14:textId="77777777" w:rsidR="00344D8A" w:rsidRDefault="00344D8A" w:rsidP="0034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4FD">
        <w:rPr>
          <w:sz w:val="28"/>
          <w:szCs w:val="28"/>
        </w:rPr>
        <w:t>Прокуратурой</w:t>
      </w:r>
      <w:r>
        <w:rPr>
          <w:sz w:val="28"/>
          <w:szCs w:val="28"/>
        </w:rPr>
        <w:t xml:space="preserve"> Оренбургского</w:t>
      </w:r>
      <w:r w:rsidRPr="00C464F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проведена проверка обращения жительницы Оренбургского района об оказании ей помощи в получении жилого помещения, поскольку она является сиротой и своего жилья не имеет.</w:t>
      </w:r>
    </w:p>
    <w:p w14:paraId="63366EC7" w14:textId="77777777" w:rsidR="00344D8A" w:rsidRDefault="00344D8A" w:rsidP="0034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заявительница включена в сводный список детей-сирот и детей, оставшихся без попечения родителей, которые подлежат обеспечению жилыми помещениями специализированного жилищного фонда Оренбургского района.</w:t>
      </w:r>
    </w:p>
    <w:p w14:paraId="3A44C1C1" w14:textId="77777777" w:rsidR="00344D8A" w:rsidRDefault="00344D8A" w:rsidP="0034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администрацией МО Оренбургский район до настоящего времени заявительнице жилье не предоставлено.</w:t>
      </w:r>
    </w:p>
    <w:p w14:paraId="7AC9CD72" w14:textId="77777777" w:rsidR="00344D8A" w:rsidRPr="006C760C" w:rsidRDefault="00344D8A" w:rsidP="00344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защиты жилищных прав заявительницы прокуратурой района подано исковое заявление с требованием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администрации МО Оренбургский район предоставить заявителю специализированное жилое помещение. Исковое заявление рассмотрено и удовлетворено, исполнение искового заявления находится на контроле прокуратуры. </w:t>
      </w:r>
    </w:p>
    <w:p w14:paraId="4F4ED13F" w14:textId="77777777" w:rsidR="00402CA5" w:rsidRDefault="00402CA5"/>
    <w:sectPr w:rsidR="0040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B6"/>
    <w:rsid w:val="00344D8A"/>
    <w:rsid w:val="00402CA5"/>
    <w:rsid w:val="00B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8E87-F177-4958-A27C-AE034062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Оксана Романовна</dc:creator>
  <cp:keywords/>
  <dc:description/>
  <cp:lastModifiedBy>Зайцева Оксана Романовна</cp:lastModifiedBy>
  <cp:revision>2</cp:revision>
  <dcterms:created xsi:type="dcterms:W3CDTF">2022-02-14T10:59:00Z</dcterms:created>
  <dcterms:modified xsi:type="dcterms:W3CDTF">2022-02-14T10:59:00Z</dcterms:modified>
</cp:coreProperties>
</file>